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1E0" w:firstRow="1" w:lastRow="1" w:firstColumn="1" w:lastColumn="1" w:noHBand="0" w:noVBand="0"/>
      </w:tblPr>
      <w:tblGrid>
        <w:gridCol w:w="1440"/>
        <w:gridCol w:w="2340"/>
        <w:gridCol w:w="2250"/>
        <w:gridCol w:w="1530"/>
        <w:gridCol w:w="2700"/>
      </w:tblGrid>
      <w:tr w:rsidR="006373A9" w:rsidRPr="005A2299" w:rsidTr="00162628">
        <w:trPr>
          <w:trHeight w:val="990"/>
        </w:trPr>
        <w:tc>
          <w:tcPr>
            <w:tcW w:w="1440" w:type="dxa"/>
            <w:tcBorders>
              <w:bottom w:val="thickThinSmallGap" w:sz="24" w:space="0" w:color="943634" w:themeColor="accent2" w:themeShade="BF"/>
            </w:tcBorders>
            <w:shd w:val="clear" w:color="auto" w:fill="auto"/>
            <w:vAlign w:val="bottom"/>
          </w:tcPr>
          <w:p w:rsidR="006373A9" w:rsidRDefault="006373A9" w:rsidP="00162628">
            <w:pPr>
              <w:rPr>
                <w:rFonts w:asciiTheme="minorHAnsi" w:hAnsiTheme="minorHAnsi" w:cs="Arial"/>
                <w:b/>
                <w:sz w:val="28"/>
                <w:szCs w:val="28"/>
              </w:rPr>
            </w:pPr>
            <w:r>
              <w:rPr>
                <w:noProof/>
              </w:rPr>
              <w:drawing>
                <wp:anchor distT="0" distB="0" distL="114300" distR="114300" simplePos="0" relativeHeight="251662336" behindDoc="0" locked="0" layoutInCell="1" allowOverlap="1" wp14:anchorId="1008B1C3" wp14:editId="38984D3F">
                  <wp:simplePos x="0" y="0"/>
                  <wp:positionH relativeFrom="column">
                    <wp:posOffset>-28575</wp:posOffset>
                  </wp:positionH>
                  <wp:positionV relativeFrom="paragraph">
                    <wp:posOffset>-518795</wp:posOffset>
                  </wp:positionV>
                  <wp:extent cx="645795" cy="514350"/>
                  <wp:effectExtent l="0" t="0" r="1905" b="0"/>
                  <wp:wrapSquare wrapText="bothSides"/>
                  <wp:docPr id="2" name="Picture 2" descr="U:\FHCLogo_Stacked CMYK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HCLogo_Stacked CMYK 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0" w:type="dxa"/>
            <w:tcBorders>
              <w:bottom w:val="thickThinSmallGap" w:sz="24" w:space="0" w:color="943634" w:themeColor="accent2" w:themeShade="BF"/>
            </w:tcBorders>
            <w:shd w:val="clear" w:color="auto" w:fill="auto"/>
            <w:vAlign w:val="bottom"/>
          </w:tcPr>
          <w:p w:rsidR="006373A9" w:rsidRDefault="006373A9" w:rsidP="00162628">
            <w:pPr>
              <w:rPr>
                <w:rFonts w:asciiTheme="minorHAnsi" w:hAnsiTheme="minorHAnsi" w:cs="Arial"/>
                <w:b/>
                <w:sz w:val="28"/>
                <w:szCs w:val="28"/>
              </w:rPr>
            </w:pPr>
          </w:p>
        </w:tc>
        <w:tc>
          <w:tcPr>
            <w:tcW w:w="6480" w:type="dxa"/>
            <w:gridSpan w:val="3"/>
            <w:tcBorders>
              <w:bottom w:val="thickThinSmallGap" w:sz="24" w:space="0" w:color="943634" w:themeColor="accent2" w:themeShade="BF"/>
            </w:tcBorders>
            <w:shd w:val="clear" w:color="auto" w:fill="auto"/>
            <w:vAlign w:val="bottom"/>
          </w:tcPr>
          <w:p w:rsidR="006373A9" w:rsidRDefault="006373A9" w:rsidP="00162628">
            <w:pPr>
              <w:rPr>
                <w:rFonts w:asciiTheme="minorHAnsi" w:hAnsiTheme="minorHAnsi" w:cs="Arial"/>
                <w:b/>
                <w:sz w:val="28"/>
                <w:szCs w:val="28"/>
              </w:rPr>
            </w:pPr>
          </w:p>
          <w:p w:rsidR="006373A9" w:rsidRPr="005A2299" w:rsidRDefault="006373A9" w:rsidP="00162628">
            <w:pPr>
              <w:rPr>
                <w:rFonts w:asciiTheme="minorHAnsi" w:hAnsiTheme="minorHAnsi" w:cs="Arial"/>
                <w:b/>
                <w:sz w:val="28"/>
                <w:szCs w:val="28"/>
              </w:rPr>
            </w:pPr>
            <w:r w:rsidRPr="005A2299">
              <w:rPr>
                <w:rFonts w:asciiTheme="minorHAnsi" w:hAnsiTheme="minorHAnsi" w:cs="Arial"/>
                <w:b/>
                <w:sz w:val="28"/>
                <w:szCs w:val="28"/>
              </w:rPr>
              <w:t>JOB DESCRIPTION</w:t>
            </w:r>
          </w:p>
        </w:tc>
      </w:tr>
      <w:tr w:rsidR="00747743" w:rsidRPr="00F122D3" w:rsidTr="000529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dxa"/>
            <w:tcBorders>
              <w:top w:val="thickThinSmallGap" w:sz="24" w:space="0" w:color="943634" w:themeColor="accent2" w:themeShade="BF"/>
              <w:left w:val="single" w:sz="4" w:space="0" w:color="000000"/>
              <w:bottom w:val="single" w:sz="4" w:space="0" w:color="000000"/>
              <w:right w:val="single" w:sz="4" w:space="0" w:color="000000"/>
            </w:tcBorders>
            <w:shd w:val="clear" w:color="auto" w:fill="DDD9C3" w:themeFill="background2" w:themeFillShade="E6"/>
            <w:hideMark/>
          </w:tcPr>
          <w:p w:rsidR="00747743" w:rsidRPr="00F122D3" w:rsidRDefault="00747743" w:rsidP="0005297C">
            <w:pPr>
              <w:pStyle w:val="Label"/>
              <w:rPr>
                <w:rFonts w:asciiTheme="minorHAnsi" w:hAnsiTheme="minorHAnsi"/>
                <w:sz w:val="22"/>
              </w:rPr>
            </w:pPr>
            <w:r w:rsidRPr="00F122D3">
              <w:rPr>
                <w:rFonts w:asciiTheme="minorHAnsi" w:hAnsiTheme="minorHAnsi"/>
                <w:sz w:val="22"/>
              </w:rPr>
              <w:t>Job Title:</w:t>
            </w:r>
          </w:p>
        </w:tc>
        <w:tc>
          <w:tcPr>
            <w:tcW w:w="8820" w:type="dxa"/>
            <w:gridSpan w:val="4"/>
            <w:tcBorders>
              <w:top w:val="thickThinSmallGap" w:sz="24" w:space="0" w:color="943634" w:themeColor="accent2" w:themeShade="BF"/>
              <w:left w:val="single" w:sz="4" w:space="0" w:color="000000"/>
              <w:bottom w:val="single" w:sz="4" w:space="0" w:color="000000"/>
              <w:right w:val="single" w:sz="4" w:space="0" w:color="000000"/>
            </w:tcBorders>
            <w:hideMark/>
          </w:tcPr>
          <w:p w:rsidR="00747743" w:rsidRPr="00F122D3" w:rsidRDefault="00F1629B" w:rsidP="00AC7473">
            <w:pPr>
              <w:pStyle w:val="Details"/>
              <w:rPr>
                <w:sz w:val="22"/>
              </w:rPr>
            </w:pPr>
            <w:r>
              <w:rPr>
                <w:sz w:val="22"/>
              </w:rPr>
              <w:t>Dental Assistant</w:t>
            </w:r>
          </w:p>
        </w:tc>
      </w:tr>
      <w:tr w:rsidR="00F916AC" w:rsidRPr="00F122D3" w:rsidTr="00747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F916AC" w:rsidP="0005297C">
            <w:pPr>
              <w:pStyle w:val="Label"/>
              <w:rPr>
                <w:rFonts w:asciiTheme="minorHAnsi" w:hAnsiTheme="minorHAnsi"/>
                <w:sz w:val="22"/>
              </w:rPr>
            </w:pPr>
            <w:r w:rsidRPr="00F122D3">
              <w:rPr>
                <w:rFonts w:asciiTheme="minorHAnsi" w:hAnsiTheme="minorHAnsi"/>
                <w:sz w:val="22"/>
              </w:rPr>
              <w:t>Department:</w:t>
            </w:r>
          </w:p>
        </w:tc>
        <w:tc>
          <w:tcPr>
            <w:tcW w:w="4590" w:type="dxa"/>
            <w:gridSpan w:val="2"/>
            <w:tcBorders>
              <w:top w:val="single" w:sz="4" w:space="0" w:color="000000"/>
              <w:left w:val="single" w:sz="4" w:space="0" w:color="000000"/>
              <w:bottom w:val="single" w:sz="4" w:space="0" w:color="000000"/>
              <w:right w:val="single" w:sz="4" w:space="0" w:color="000000"/>
            </w:tcBorders>
            <w:hideMark/>
          </w:tcPr>
          <w:p w:rsidR="00F916AC" w:rsidRPr="00F122D3" w:rsidRDefault="00F1629B" w:rsidP="0005297C">
            <w:pPr>
              <w:pStyle w:val="Details"/>
              <w:rPr>
                <w:sz w:val="22"/>
              </w:rPr>
            </w:pPr>
            <w:r>
              <w:rPr>
                <w:rStyle w:val="DetailsChar"/>
                <w:sz w:val="22"/>
              </w:rPr>
              <w:t>Dental</w:t>
            </w:r>
          </w:p>
        </w:tc>
        <w:tc>
          <w:tcPr>
            <w:tcW w:w="15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8A1CBD" w:rsidP="0005297C">
            <w:pPr>
              <w:pStyle w:val="Label"/>
              <w:rPr>
                <w:rFonts w:asciiTheme="minorHAnsi" w:hAnsiTheme="minorHAnsi"/>
                <w:sz w:val="22"/>
              </w:rPr>
            </w:pPr>
            <w:r w:rsidRPr="00F122D3">
              <w:rPr>
                <w:rFonts w:asciiTheme="minorHAnsi" w:hAnsiTheme="minorHAnsi"/>
                <w:sz w:val="22"/>
              </w:rPr>
              <w:t>Position Type:</w:t>
            </w:r>
          </w:p>
        </w:tc>
        <w:tc>
          <w:tcPr>
            <w:tcW w:w="2700" w:type="dxa"/>
            <w:tcBorders>
              <w:top w:val="single" w:sz="4" w:space="0" w:color="000000"/>
              <w:left w:val="single" w:sz="4" w:space="0" w:color="000000"/>
              <w:bottom w:val="single" w:sz="4" w:space="0" w:color="000000"/>
              <w:right w:val="single" w:sz="4" w:space="0" w:color="000000"/>
            </w:tcBorders>
            <w:hideMark/>
          </w:tcPr>
          <w:p w:rsidR="00F916AC" w:rsidRPr="00F122D3" w:rsidRDefault="008A1CBD" w:rsidP="0005297C">
            <w:pPr>
              <w:pStyle w:val="Details"/>
              <w:rPr>
                <w:sz w:val="22"/>
              </w:rPr>
            </w:pPr>
            <w:r>
              <w:rPr>
                <w:sz w:val="22"/>
              </w:rPr>
              <w:t>1.0</w:t>
            </w:r>
          </w:p>
        </w:tc>
      </w:tr>
      <w:tr w:rsidR="00F916AC" w:rsidRPr="00F122D3" w:rsidTr="008A1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7"/>
        </w:trPr>
        <w:tc>
          <w:tcPr>
            <w:tcW w:w="14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F916AC" w:rsidP="0005297C">
            <w:pPr>
              <w:pStyle w:val="Label"/>
              <w:rPr>
                <w:rFonts w:asciiTheme="minorHAnsi" w:hAnsiTheme="minorHAnsi"/>
                <w:sz w:val="22"/>
              </w:rPr>
            </w:pPr>
            <w:r w:rsidRPr="00F122D3">
              <w:rPr>
                <w:rFonts w:asciiTheme="minorHAnsi" w:hAnsiTheme="minorHAnsi"/>
                <w:sz w:val="22"/>
              </w:rPr>
              <w:t>Reports To:</w:t>
            </w:r>
          </w:p>
        </w:tc>
        <w:tc>
          <w:tcPr>
            <w:tcW w:w="4590" w:type="dxa"/>
            <w:gridSpan w:val="2"/>
            <w:tcBorders>
              <w:top w:val="single" w:sz="4" w:space="0" w:color="000000"/>
              <w:left w:val="single" w:sz="4" w:space="0" w:color="000000"/>
              <w:bottom w:val="single" w:sz="4" w:space="0" w:color="000000"/>
              <w:right w:val="single" w:sz="4" w:space="0" w:color="000000"/>
            </w:tcBorders>
            <w:hideMark/>
          </w:tcPr>
          <w:p w:rsidR="00F916AC" w:rsidRPr="00F122D3" w:rsidRDefault="00F1629B" w:rsidP="00DB54B0">
            <w:pPr>
              <w:pStyle w:val="Details"/>
              <w:rPr>
                <w:sz w:val="22"/>
              </w:rPr>
            </w:pPr>
            <w:r w:rsidRPr="00F1629B">
              <w:rPr>
                <w:sz w:val="22"/>
              </w:rPr>
              <w:t>Clinical Dental Operations Supervisor</w:t>
            </w:r>
          </w:p>
        </w:tc>
        <w:tc>
          <w:tcPr>
            <w:tcW w:w="15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F916AC" w:rsidRPr="00F122D3" w:rsidRDefault="008A1CBD" w:rsidP="0005297C">
            <w:pPr>
              <w:pStyle w:val="Label"/>
              <w:rPr>
                <w:rFonts w:asciiTheme="minorHAnsi" w:hAnsiTheme="minorHAnsi"/>
                <w:sz w:val="22"/>
              </w:rPr>
            </w:pPr>
            <w:r w:rsidRPr="00F122D3">
              <w:rPr>
                <w:rFonts w:asciiTheme="minorHAnsi" w:hAnsiTheme="minorHAnsi"/>
                <w:sz w:val="22"/>
              </w:rPr>
              <w:t>Status:</w:t>
            </w:r>
          </w:p>
        </w:tc>
        <w:tc>
          <w:tcPr>
            <w:tcW w:w="2700" w:type="dxa"/>
            <w:tcBorders>
              <w:top w:val="single" w:sz="4" w:space="0" w:color="000000"/>
              <w:left w:val="single" w:sz="4" w:space="0" w:color="000000"/>
              <w:bottom w:val="single" w:sz="4" w:space="0" w:color="000000"/>
              <w:right w:val="single" w:sz="4" w:space="0" w:color="000000"/>
            </w:tcBorders>
            <w:hideMark/>
          </w:tcPr>
          <w:p w:rsidR="00F916AC" w:rsidRPr="00F122D3" w:rsidRDefault="008A1CBD" w:rsidP="0005297C">
            <w:pPr>
              <w:pStyle w:val="Details"/>
              <w:rPr>
                <w:sz w:val="22"/>
              </w:rPr>
            </w:pPr>
            <w:r>
              <w:rPr>
                <w:sz w:val="22"/>
              </w:rPr>
              <w:t>Non-exempt</w:t>
            </w:r>
          </w:p>
        </w:tc>
      </w:tr>
      <w:tr w:rsidR="008A1CBD" w:rsidRPr="00F122D3" w:rsidTr="00F014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rsidR="008A1CBD" w:rsidRPr="00F122D3" w:rsidRDefault="008A1CBD" w:rsidP="0005297C">
            <w:pPr>
              <w:pStyle w:val="Label"/>
              <w:rPr>
                <w:rFonts w:asciiTheme="minorHAnsi" w:hAnsiTheme="minorHAnsi"/>
                <w:sz w:val="22"/>
              </w:rPr>
            </w:pPr>
            <w:r w:rsidRPr="00F122D3">
              <w:rPr>
                <w:rFonts w:asciiTheme="minorHAnsi" w:hAnsiTheme="minorHAnsi"/>
                <w:sz w:val="22"/>
              </w:rPr>
              <w:t>Supervises:</w:t>
            </w:r>
          </w:p>
        </w:tc>
        <w:tc>
          <w:tcPr>
            <w:tcW w:w="8820" w:type="dxa"/>
            <w:gridSpan w:val="4"/>
            <w:tcBorders>
              <w:top w:val="single" w:sz="4" w:space="0" w:color="000000"/>
              <w:left w:val="single" w:sz="4" w:space="0" w:color="000000"/>
              <w:bottom w:val="single" w:sz="4" w:space="0" w:color="000000"/>
              <w:right w:val="single" w:sz="4" w:space="0" w:color="000000"/>
            </w:tcBorders>
            <w:hideMark/>
          </w:tcPr>
          <w:p w:rsidR="008A1CBD" w:rsidRPr="00F122D3" w:rsidRDefault="008A1CBD" w:rsidP="0005297C">
            <w:pPr>
              <w:pStyle w:val="Details"/>
              <w:rPr>
                <w:sz w:val="22"/>
              </w:rPr>
            </w:pPr>
            <w:r>
              <w:rPr>
                <w:sz w:val="22"/>
              </w:rPr>
              <w:t>NA</w:t>
            </w:r>
          </w:p>
        </w:tc>
      </w:tr>
    </w:tbl>
    <w:p w:rsidR="005314AB" w:rsidRPr="00921339" w:rsidRDefault="005314AB">
      <w:pPr>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60"/>
      </w:tblGrid>
      <w:tr w:rsidR="005314AB" w:rsidRPr="005435B1" w:rsidTr="00747743">
        <w:tc>
          <w:tcPr>
            <w:tcW w:w="10260" w:type="dxa"/>
            <w:tcBorders>
              <w:top w:val="single" w:sz="4" w:space="0" w:color="auto"/>
              <w:left w:val="nil"/>
              <w:bottom w:val="single" w:sz="4" w:space="0" w:color="auto"/>
              <w:right w:val="nil"/>
            </w:tcBorders>
            <w:shd w:val="clear" w:color="auto" w:fill="DDD9C3" w:themeFill="background2" w:themeFillShade="E6"/>
          </w:tcPr>
          <w:p w:rsidR="005314AB" w:rsidRPr="005435B1" w:rsidRDefault="002527C1" w:rsidP="00334860">
            <w:pPr>
              <w:rPr>
                <w:rFonts w:asciiTheme="minorHAnsi" w:hAnsiTheme="minorHAnsi" w:cs="Arial"/>
                <w:b/>
                <w:sz w:val="22"/>
                <w:szCs w:val="22"/>
              </w:rPr>
            </w:pPr>
            <w:r w:rsidRPr="005435B1">
              <w:rPr>
                <w:rFonts w:asciiTheme="minorHAnsi" w:hAnsiTheme="minorHAnsi" w:cs="Arial"/>
                <w:b/>
                <w:sz w:val="22"/>
                <w:szCs w:val="22"/>
              </w:rPr>
              <w:t xml:space="preserve">PURPOSE </w:t>
            </w:r>
            <w:r w:rsidR="00334860" w:rsidRPr="005435B1">
              <w:rPr>
                <w:rFonts w:asciiTheme="minorHAnsi" w:hAnsiTheme="minorHAnsi" w:cs="Arial"/>
                <w:b/>
                <w:sz w:val="22"/>
                <w:szCs w:val="22"/>
              </w:rPr>
              <w:t>&amp; OVERALL RELEVANCE FOR THE ORGANIZATION</w:t>
            </w:r>
            <w:r w:rsidR="006F56DD" w:rsidRPr="005435B1">
              <w:rPr>
                <w:rFonts w:asciiTheme="minorHAnsi" w:hAnsiTheme="minorHAnsi" w:cs="Arial"/>
                <w:b/>
                <w:sz w:val="22"/>
                <w:szCs w:val="22"/>
              </w:rPr>
              <w:t>:</w:t>
            </w:r>
          </w:p>
        </w:tc>
      </w:tr>
      <w:tr w:rsidR="005314AB" w:rsidRPr="005435B1" w:rsidTr="00F40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27"/>
        </w:trPr>
        <w:tc>
          <w:tcPr>
            <w:tcW w:w="10260" w:type="dxa"/>
            <w:tcBorders>
              <w:top w:val="single" w:sz="4" w:space="0" w:color="auto"/>
            </w:tcBorders>
            <w:shd w:val="clear" w:color="auto" w:fill="auto"/>
            <w:vAlign w:val="center"/>
          </w:tcPr>
          <w:p w:rsidR="00D36AC7" w:rsidRPr="009269FF" w:rsidRDefault="00F1629B" w:rsidP="00747743">
            <w:pPr>
              <w:rPr>
                <w:rFonts w:asciiTheme="minorHAnsi" w:hAnsiTheme="minorHAnsi"/>
                <w:sz w:val="22"/>
                <w:szCs w:val="22"/>
              </w:rPr>
            </w:pPr>
            <w:r w:rsidRPr="00C32ECC">
              <w:rPr>
                <w:rFonts w:asciiTheme="minorHAnsi" w:hAnsiTheme="minorHAnsi"/>
                <w:sz w:val="22"/>
                <w:szCs w:val="22"/>
              </w:rPr>
              <w:t>The Dental As</w:t>
            </w:r>
            <w:r>
              <w:rPr>
                <w:rFonts w:asciiTheme="minorHAnsi" w:hAnsiTheme="minorHAnsi"/>
                <w:sz w:val="22"/>
                <w:szCs w:val="22"/>
              </w:rPr>
              <w:t>sistant will demonstrate teamwork and flexibility to provide assistance to the dental team and FHC to ensure high-</w:t>
            </w:r>
            <w:r w:rsidRPr="00C32ECC">
              <w:rPr>
                <w:rFonts w:asciiTheme="minorHAnsi" w:hAnsiTheme="minorHAnsi"/>
                <w:sz w:val="22"/>
                <w:szCs w:val="22"/>
              </w:rPr>
              <w:t xml:space="preserve">quality </w:t>
            </w:r>
            <w:r>
              <w:rPr>
                <w:rFonts w:asciiTheme="minorHAnsi" w:hAnsiTheme="minorHAnsi"/>
                <w:sz w:val="22"/>
                <w:szCs w:val="22"/>
              </w:rPr>
              <w:t>care and a positive patient</w:t>
            </w:r>
            <w:r w:rsidRPr="00C32ECC">
              <w:rPr>
                <w:rFonts w:asciiTheme="minorHAnsi" w:hAnsiTheme="minorHAnsi"/>
                <w:sz w:val="22"/>
                <w:szCs w:val="22"/>
              </w:rPr>
              <w:t xml:space="preserve"> experience</w:t>
            </w:r>
            <w:r>
              <w:rPr>
                <w:rFonts w:asciiTheme="minorHAnsi" w:hAnsiTheme="minorHAnsi"/>
                <w:sz w:val="22"/>
                <w:szCs w:val="22"/>
              </w:rPr>
              <w:t>.</w:t>
            </w:r>
          </w:p>
        </w:tc>
      </w:tr>
      <w:tr w:rsidR="00EF33D1" w:rsidRPr="005435B1" w:rsidTr="00747743">
        <w:tc>
          <w:tcPr>
            <w:tcW w:w="10260" w:type="dxa"/>
            <w:tcBorders>
              <w:top w:val="single" w:sz="4" w:space="0" w:color="auto"/>
              <w:left w:val="nil"/>
              <w:bottom w:val="single" w:sz="4" w:space="0" w:color="auto"/>
              <w:right w:val="nil"/>
            </w:tcBorders>
            <w:shd w:val="clear" w:color="auto" w:fill="DDD9C3" w:themeFill="background2" w:themeFillShade="E6"/>
            <w:vAlign w:val="center"/>
          </w:tcPr>
          <w:p w:rsidR="00EF33D1" w:rsidRPr="005435B1" w:rsidRDefault="006F56DD" w:rsidP="00F66534">
            <w:pPr>
              <w:rPr>
                <w:rFonts w:asciiTheme="minorHAnsi" w:hAnsiTheme="minorHAnsi" w:cs="Arial"/>
                <w:b/>
                <w:sz w:val="22"/>
                <w:szCs w:val="22"/>
              </w:rPr>
            </w:pPr>
            <w:r w:rsidRPr="005435B1">
              <w:rPr>
                <w:rFonts w:asciiTheme="minorHAnsi" w:hAnsiTheme="minorHAnsi" w:cs="Arial"/>
                <w:b/>
                <w:sz w:val="22"/>
                <w:szCs w:val="22"/>
              </w:rPr>
              <w:t>KEY ACCOUNTABILITIES:</w:t>
            </w:r>
          </w:p>
        </w:tc>
      </w:tr>
      <w:tr w:rsidR="005314AB" w:rsidRPr="00C056C4" w:rsidTr="00926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51"/>
        </w:trPr>
        <w:tc>
          <w:tcPr>
            <w:tcW w:w="10260" w:type="dxa"/>
            <w:tcBorders>
              <w:top w:val="single" w:sz="4" w:space="0" w:color="auto"/>
              <w:bottom w:val="single" w:sz="4" w:space="0" w:color="auto"/>
            </w:tcBorders>
            <w:shd w:val="clear" w:color="auto" w:fill="auto"/>
            <w:vAlign w:val="center"/>
          </w:tcPr>
          <w:p w:rsidR="00F1629B" w:rsidRDefault="00F1629B" w:rsidP="00F1629B">
            <w:pPr>
              <w:pStyle w:val="ListParagraph"/>
              <w:numPr>
                <w:ilvl w:val="0"/>
                <w:numId w:val="3"/>
              </w:numPr>
              <w:spacing w:after="200" w:line="276" w:lineRule="auto"/>
              <w:rPr>
                <w:rFonts w:asciiTheme="minorHAnsi" w:hAnsiTheme="minorHAnsi"/>
                <w:sz w:val="22"/>
                <w:szCs w:val="22"/>
              </w:rPr>
            </w:pPr>
            <w:r w:rsidRPr="00C32ECC">
              <w:rPr>
                <w:rFonts w:asciiTheme="minorHAnsi" w:hAnsiTheme="minorHAnsi"/>
                <w:sz w:val="22"/>
                <w:szCs w:val="22"/>
              </w:rPr>
              <w:t xml:space="preserve">To gather and record patient information and communicate </w:t>
            </w:r>
            <w:r>
              <w:rPr>
                <w:rFonts w:asciiTheme="minorHAnsi" w:hAnsiTheme="minorHAnsi"/>
                <w:sz w:val="22"/>
                <w:szCs w:val="22"/>
              </w:rPr>
              <w:t>patient needs with</w:t>
            </w:r>
            <w:r w:rsidRPr="00C32ECC">
              <w:rPr>
                <w:rFonts w:asciiTheme="minorHAnsi" w:hAnsiTheme="minorHAnsi"/>
                <w:sz w:val="22"/>
                <w:szCs w:val="22"/>
              </w:rPr>
              <w:t xml:space="preserve"> dent</w:t>
            </w:r>
            <w:r>
              <w:rPr>
                <w:rFonts w:asciiTheme="minorHAnsi" w:hAnsiTheme="minorHAnsi"/>
                <w:sz w:val="22"/>
                <w:szCs w:val="22"/>
              </w:rPr>
              <w:t>al team</w:t>
            </w:r>
            <w:r w:rsidRPr="00C32ECC">
              <w:rPr>
                <w:rFonts w:asciiTheme="minorHAnsi" w:hAnsiTheme="minorHAnsi"/>
                <w:sz w:val="22"/>
                <w:szCs w:val="22"/>
              </w:rPr>
              <w:t xml:space="preserve"> </w:t>
            </w:r>
          </w:p>
          <w:p w:rsidR="00F1629B" w:rsidRDefault="00F1629B" w:rsidP="00F1629B">
            <w:pPr>
              <w:pStyle w:val="ListParagraph"/>
              <w:numPr>
                <w:ilvl w:val="0"/>
                <w:numId w:val="3"/>
              </w:numPr>
              <w:spacing w:after="200" w:line="276" w:lineRule="auto"/>
              <w:rPr>
                <w:rFonts w:asciiTheme="minorHAnsi" w:hAnsiTheme="minorHAnsi"/>
                <w:sz w:val="22"/>
                <w:szCs w:val="22"/>
              </w:rPr>
            </w:pPr>
            <w:r>
              <w:rPr>
                <w:rFonts w:asciiTheme="minorHAnsi" w:hAnsiTheme="minorHAnsi"/>
                <w:sz w:val="22"/>
                <w:szCs w:val="22"/>
              </w:rPr>
              <w:t xml:space="preserve">Chairside </w:t>
            </w:r>
            <w:r w:rsidRPr="00C32ECC">
              <w:rPr>
                <w:rFonts w:asciiTheme="minorHAnsi" w:hAnsiTheme="minorHAnsi"/>
                <w:sz w:val="22"/>
                <w:szCs w:val="22"/>
              </w:rPr>
              <w:t xml:space="preserve">assisting with procedures and anticipating </w:t>
            </w:r>
            <w:proofErr w:type="gramStart"/>
            <w:r w:rsidRPr="00C32ECC">
              <w:rPr>
                <w:rFonts w:asciiTheme="minorHAnsi" w:hAnsiTheme="minorHAnsi"/>
                <w:sz w:val="22"/>
                <w:szCs w:val="22"/>
              </w:rPr>
              <w:t>dentist’s</w:t>
            </w:r>
            <w:proofErr w:type="gramEnd"/>
            <w:r w:rsidRPr="00C32ECC">
              <w:rPr>
                <w:rFonts w:asciiTheme="minorHAnsi" w:hAnsiTheme="minorHAnsi"/>
                <w:sz w:val="22"/>
                <w:szCs w:val="22"/>
              </w:rPr>
              <w:t xml:space="preserve"> </w:t>
            </w:r>
            <w:r>
              <w:rPr>
                <w:rFonts w:asciiTheme="minorHAnsi" w:hAnsiTheme="minorHAnsi"/>
                <w:sz w:val="22"/>
                <w:szCs w:val="22"/>
              </w:rPr>
              <w:t xml:space="preserve">and clinic </w:t>
            </w:r>
            <w:r w:rsidRPr="00C32ECC">
              <w:rPr>
                <w:rFonts w:asciiTheme="minorHAnsi" w:hAnsiTheme="minorHAnsi"/>
                <w:sz w:val="22"/>
                <w:szCs w:val="22"/>
              </w:rPr>
              <w:t>needs.</w:t>
            </w:r>
          </w:p>
          <w:p w:rsidR="00F1629B" w:rsidRDefault="00F1629B" w:rsidP="00F1629B">
            <w:pPr>
              <w:pStyle w:val="ListParagraph"/>
              <w:numPr>
                <w:ilvl w:val="0"/>
                <w:numId w:val="3"/>
              </w:numPr>
              <w:spacing w:after="200" w:line="276" w:lineRule="auto"/>
              <w:rPr>
                <w:rFonts w:asciiTheme="minorHAnsi" w:hAnsiTheme="minorHAnsi"/>
                <w:sz w:val="22"/>
                <w:szCs w:val="22"/>
              </w:rPr>
            </w:pPr>
            <w:r w:rsidRPr="00C32ECC">
              <w:rPr>
                <w:rFonts w:asciiTheme="minorHAnsi" w:hAnsiTheme="minorHAnsi"/>
                <w:sz w:val="22"/>
                <w:szCs w:val="22"/>
              </w:rPr>
              <w:t>To navigate patient through appointment while addressing concerns, educating patient, and gaining an understanding of patient perspective</w:t>
            </w:r>
            <w:r>
              <w:rPr>
                <w:rFonts w:asciiTheme="minorHAnsi" w:hAnsiTheme="minorHAnsi"/>
                <w:sz w:val="22"/>
                <w:szCs w:val="22"/>
              </w:rPr>
              <w:t xml:space="preserve"> while helping to maintain clinic flow</w:t>
            </w:r>
            <w:r w:rsidRPr="00C32ECC">
              <w:rPr>
                <w:rFonts w:asciiTheme="minorHAnsi" w:hAnsiTheme="minorHAnsi"/>
                <w:sz w:val="22"/>
                <w:szCs w:val="22"/>
              </w:rPr>
              <w:t xml:space="preserve">. </w:t>
            </w:r>
          </w:p>
          <w:p w:rsidR="00F1629B" w:rsidRDefault="00F1629B" w:rsidP="00F1629B">
            <w:pPr>
              <w:pStyle w:val="ListParagraph"/>
              <w:numPr>
                <w:ilvl w:val="0"/>
                <w:numId w:val="3"/>
              </w:numPr>
              <w:spacing w:after="200" w:line="276" w:lineRule="auto"/>
              <w:rPr>
                <w:rFonts w:asciiTheme="minorHAnsi" w:hAnsiTheme="minorHAnsi"/>
                <w:sz w:val="22"/>
                <w:szCs w:val="22"/>
              </w:rPr>
            </w:pPr>
            <w:r>
              <w:rPr>
                <w:rFonts w:asciiTheme="minorHAnsi" w:hAnsiTheme="minorHAnsi"/>
                <w:sz w:val="22"/>
                <w:szCs w:val="22"/>
              </w:rPr>
              <w:t>Comply with all dental policy &amp; procedures including current infection control practices and safety measures</w:t>
            </w:r>
          </w:p>
          <w:p w:rsidR="00F1629B" w:rsidRPr="00C64741" w:rsidRDefault="00F1629B" w:rsidP="00F1629B">
            <w:pPr>
              <w:pStyle w:val="ListParagraph"/>
              <w:numPr>
                <w:ilvl w:val="0"/>
                <w:numId w:val="3"/>
              </w:numPr>
              <w:spacing w:after="200" w:line="276" w:lineRule="auto"/>
              <w:rPr>
                <w:rFonts w:asciiTheme="minorHAnsi" w:hAnsiTheme="minorHAnsi"/>
                <w:sz w:val="22"/>
                <w:szCs w:val="22"/>
              </w:rPr>
            </w:pPr>
            <w:r w:rsidRPr="00C64741">
              <w:rPr>
                <w:rFonts w:asciiTheme="minorHAnsi" w:hAnsiTheme="minorHAnsi"/>
                <w:sz w:val="22"/>
                <w:szCs w:val="22"/>
              </w:rPr>
              <w:t>Processing and sterilization of instruments in accordance with the standards of the clinic</w:t>
            </w:r>
          </w:p>
          <w:p w:rsidR="00F1629B" w:rsidRDefault="00F1629B" w:rsidP="00F1629B">
            <w:pPr>
              <w:pStyle w:val="ListParagraph"/>
              <w:numPr>
                <w:ilvl w:val="0"/>
                <w:numId w:val="3"/>
              </w:numPr>
              <w:spacing w:after="200" w:line="276" w:lineRule="auto"/>
              <w:rPr>
                <w:rFonts w:asciiTheme="minorHAnsi" w:hAnsiTheme="minorHAnsi"/>
                <w:sz w:val="22"/>
                <w:szCs w:val="22"/>
              </w:rPr>
            </w:pPr>
            <w:r>
              <w:rPr>
                <w:rFonts w:asciiTheme="minorHAnsi" w:hAnsiTheme="minorHAnsi"/>
                <w:sz w:val="22"/>
                <w:szCs w:val="22"/>
              </w:rPr>
              <w:t>To perform assigned required maintenance duties</w:t>
            </w:r>
          </w:p>
          <w:p w:rsidR="00F1629B" w:rsidRDefault="00F1629B" w:rsidP="00F1629B">
            <w:pPr>
              <w:pStyle w:val="ListParagraph"/>
              <w:numPr>
                <w:ilvl w:val="0"/>
                <w:numId w:val="3"/>
              </w:numPr>
              <w:spacing w:after="200" w:line="276" w:lineRule="auto"/>
              <w:rPr>
                <w:rFonts w:asciiTheme="minorHAnsi" w:hAnsiTheme="minorHAnsi"/>
                <w:sz w:val="22"/>
                <w:szCs w:val="22"/>
              </w:rPr>
            </w:pPr>
            <w:r w:rsidRPr="00C32ECC">
              <w:rPr>
                <w:rFonts w:asciiTheme="minorHAnsi" w:hAnsiTheme="minorHAnsi"/>
                <w:sz w:val="22"/>
                <w:szCs w:val="22"/>
              </w:rPr>
              <w:t>To ensure adequate inventory supply for patient visits.</w:t>
            </w:r>
          </w:p>
          <w:p w:rsidR="00D36AC7" w:rsidRPr="009269FF" w:rsidRDefault="00F1629B" w:rsidP="00F1629B">
            <w:pPr>
              <w:pStyle w:val="ListParagraph"/>
              <w:numPr>
                <w:ilvl w:val="0"/>
                <w:numId w:val="3"/>
              </w:numPr>
              <w:rPr>
                <w:rFonts w:asciiTheme="minorHAnsi" w:hAnsiTheme="minorHAnsi" w:cs="Arial"/>
                <w:spacing w:val="-4"/>
                <w:sz w:val="22"/>
                <w:szCs w:val="22"/>
              </w:rPr>
            </w:pPr>
            <w:r w:rsidRPr="00C32ECC">
              <w:rPr>
                <w:rFonts w:asciiTheme="minorHAnsi" w:hAnsiTheme="minorHAnsi" w:cs="Arial"/>
                <w:spacing w:val="-4"/>
                <w:sz w:val="22"/>
                <w:szCs w:val="22"/>
              </w:rPr>
              <w:t>Support the organization as needed.</w:t>
            </w:r>
          </w:p>
        </w:tc>
      </w:tr>
      <w:tr w:rsidR="0077019D" w:rsidRPr="005435B1" w:rsidTr="000A2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tcBorders>
              <w:top w:val="single" w:sz="4" w:space="0" w:color="auto"/>
              <w:bottom w:val="single" w:sz="4" w:space="0" w:color="auto"/>
            </w:tcBorders>
            <w:shd w:val="clear" w:color="auto" w:fill="DDD9C3" w:themeFill="background2" w:themeFillShade="E6"/>
          </w:tcPr>
          <w:p w:rsidR="0077019D" w:rsidRPr="005435B1" w:rsidRDefault="0077019D" w:rsidP="000A2E47">
            <w:pPr>
              <w:rPr>
                <w:rFonts w:asciiTheme="minorHAnsi" w:hAnsiTheme="minorHAnsi" w:cs="Arial"/>
                <w:b/>
                <w:sz w:val="22"/>
                <w:szCs w:val="22"/>
              </w:rPr>
            </w:pPr>
            <w:r>
              <w:br w:type="page"/>
            </w:r>
            <w:r>
              <w:rPr>
                <w:rFonts w:asciiTheme="minorHAnsi" w:hAnsiTheme="minorHAnsi" w:cs="Arial"/>
                <w:b/>
                <w:sz w:val="22"/>
                <w:szCs w:val="22"/>
              </w:rPr>
              <w:t>MEASURES OF SUCCESS</w:t>
            </w:r>
            <w:r w:rsidRPr="005435B1">
              <w:rPr>
                <w:rFonts w:asciiTheme="minorHAnsi" w:hAnsiTheme="minorHAnsi" w:cs="Arial"/>
                <w:b/>
                <w:sz w:val="22"/>
                <w:szCs w:val="22"/>
              </w:rPr>
              <w:t>:</w:t>
            </w:r>
          </w:p>
        </w:tc>
      </w:tr>
      <w:tr w:rsidR="0077019D" w:rsidRPr="00747743" w:rsidTr="009E7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58"/>
        </w:trPr>
        <w:tc>
          <w:tcPr>
            <w:tcW w:w="10260" w:type="dxa"/>
            <w:tcBorders>
              <w:top w:val="single" w:sz="4" w:space="0" w:color="auto"/>
              <w:bottom w:val="single" w:sz="4" w:space="0" w:color="auto"/>
            </w:tcBorders>
            <w:shd w:val="clear" w:color="auto" w:fill="auto"/>
            <w:vAlign w:val="center"/>
          </w:tcPr>
          <w:p w:rsidR="003E63A4" w:rsidRDefault="003E63A4" w:rsidP="00FC1922">
            <w:pPr>
              <w:pStyle w:val="ListParagraph"/>
              <w:numPr>
                <w:ilvl w:val="0"/>
                <w:numId w:val="6"/>
              </w:numPr>
              <w:spacing w:before="72" w:line="254" w:lineRule="exact"/>
              <w:ind w:right="700"/>
              <w:rPr>
                <w:rFonts w:asciiTheme="minorHAnsi" w:hAnsiTheme="minorHAnsi"/>
                <w:spacing w:val="-4"/>
                <w:sz w:val="22"/>
                <w:szCs w:val="22"/>
              </w:rPr>
            </w:pPr>
            <w:r>
              <w:rPr>
                <w:rFonts w:asciiTheme="minorHAnsi" w:hAnsiTheme="minorHAnsi"/>
                <w:spacing w:val="-4"/>
                <w:sz w:val="22"/>
                <w:szCs w:val="22"/>
              </w:rPr>
              <w:t>Able to meet needs of clinic schedule</w:t>
            </w:r>
          </w:p>
          <w:p w:rsidR="003E63A4" w:rsidRDefault="003E63A4" w:rsidP="00FC1922">
            <w:pPr>
              <w:pStyle w:val="ListParagraph"/>
              <w:numPr>
                <w:ilvl w:val="0"/>
                <w:numId w:val="6"/>
              </w:numPr>
              <w:spacing w:before="72" w:line="254" w:lineRule="exact"/>
              <w:ind w:right="700"/>
              <w:rPr>
                <w:rFonts w:asciiTheme="minorHAnsi" w:hAnsiTheme="minorHAnsi"/>
                <w:spacing w:val="-4"/>
                <w:sz w:val="22"/>
                <w:szCs w:val="22"/>
              </w:rPr>
            </w:pPr>
            <w:r>
              <w:rPr>
                <w:rFonts w:asciiTheme="minorHAnsi" w:hAnsiTheme="minorHAnsi"/>
                <w:spacing w:val="-4"/>
                <w:sz w:val="22"/>
                <w:szCs w:val="22"/>
              </w:rPr>
              <w:t>Demonstrates dependability, punctuality and adaptability</w:t>
            </w:r>
          </w:p>
          <w:p w:rsidR="003E63A4" w:rsidRDefault="003E63A4" w:rsidP="00FC1922">
            <w:pPr>
              <w:pStyle w:val="ListParagraph"/>
              <w:numPr>
                <w:ilvl w:val="0"/>
                <w:numId w:val="6"/>
              </w:numPr>
              <w:spacing w:before="72" w:line="254" w:lineRule="exact"/>
              <w:ind w:right="700"/>
              <w:rPr>
                <w:rFonts w:asciiTheme="minorHAnsi" w:hAnsiTheme="minorHAnsi"/>
                <w:spacing w:val="-4"/>
                <w:sz w:val="22"/>
                <w:szCs w:val="22"/>
              </w:rPr>
            </w:pPr>
            <w:r>
              <w:rPr>
                <w:rFonts w:asciiTheme="minorHAnsi" w:hAnsiTheme="minorHAnsi"/>
                <w:spacing w:val="-4"/>
                <w:sz w:val="22"/>
                <w:szCs w:val="22"/>
              </w:rPr>
              <w:t>Completes assigned required maintenance duties</w:t>
            </w:r>
            <w:r w:rsidR="00522A37">
              <w:rPr>
                <w:rFonts w:asciiTheme="minorHAnsi" w:hAnsiTheme="minorHAnsi"/>
                <w:spacing w:val="-4"/>
                <w:sz w:val="22"/>
                <w:szCs w:val="22"/>
              </w:rPr>
              <w:t xml:space="preserve"> </w:t>
            </w:r>
          </w:p>
          <w:p w:rsidR="00FC1922" w:rsidRPr="00FC1922" w:rsidRDefault="00F4025E" w:rsidP="00522A37">
            <w:pPr>
              <w:pStyle w:val="ListParagraph"/>
              <w:numPr>
                <w:ilvl w:val="0"/>
                <w:numId w:val="6"/>
              </w:numPr>
              <w:spacing w:before="72" w:line="254" w:lineRule="exact"/>
              <w:ind w:right="700"/>
              <w:rPr>
                <w:rFonts w:asciiTheme="minorHAnsi" w:hAnsiTheme="minorHAnsi"/>
                <w:sz w:val="22"/>
                <w:szCs w:val="22"/>
              </w:rPr>
            </w:pPr>
            <w:r>
              <w:rPr>
                <w:rFonts w:asciiTheme="minorHAnsi" w:hAnsiTheme="minorHAnsi"/>
                <w:spacing w:val="-4"/>
                <w:sz w:val="22"/>
                <w:szCs w:val="22"/>
              </w:rPr>
              <w:t xml:space="preserve">Audit of chart notes </w:t>
            </w:r>
            <w:r w:rsidR="00193F0D">
              <w:rPr>
                <w:rFonts w:asciiTheme="minorHAnsi" w:hAnsiTheme="minorHAnsi"/>
                <w:spacing w:val="-4"/>
                <w:sz w:val="22"/>
                <w:szCs w:val="22"/>
              </w:rPr>
              <w:t xml:space="preserve"> for completeness  and accuracy </w:t>
            </w:r>
            <w:r w:rsidR="00FC1922">
              <w:rPr>
                <w:rFonts w:asciiTheme="minorHAnsi" w:hAnsiTheme="minorHAnsi"/>
                <w:sz w:val="22"/>
                <w:szCs w:val="22"/>
              </w:rPr>
              <w:t>Ability to maintain licensure</w:t>
            </w:r>
          </w:p>
        </w:tc>
      </w:tr>
      <w:tr w:rsidR="006F56DD" w:rsidRPr="005435B1" w:rsidTr="00133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260" w:type="dxa"/>
            <w:tcBorders>
              <w:top w:val="single" w:sz="4" w:space="0" w:color="auto"/>
              <w:bottom w:val="single" w:sz="4" w:space="0" w:color="auto"/>
            </w:tcBorders>
            <w:shd w:val="clear" w:color="auto" w:fill="DDD9C3" w:themeFill="background2" w:themeFillShade="E6"/>
          </w:tcPr>
          <w:p w:rsidR="006F56DD" w:rsidRPr="005435B1" w:rsidRDefault="006F56DD" w:rsidP="006F56DD">
            <w:pPr>
              <w:rPr>
                <w:rFonts w:asciiTheme="minorHAnsi" w:hAnsiTheme="minorHAnsi" w:cs="Arial"/>
                <w:b/>
                <w:sz w:val="22"/>
                <w:szCs w:val="22"/>
              </w:rPr>
            </w:pPr>
            <w:r w:rsidRPr="005435B1">
              <w:rPr>
                <w:rFonts w:asciiTheme="minorHAnsi" w:hAnsiTheme="minorHAnsi" w:cs="Arial"/>
                <w:b/>
                <w:sz w:val="22"/>
                <w:szCs w:val="22"/>
              </w:rPr>
              <w:t>CORE COMPETENCIES</w:t>
            </w:r>
            <w:r w:rsidR="00975DAD" w:rsidRPr="005435B1">
              <w:rPr>
                <w:rFonts w:asciiTheme="minorHAnsi" w:hAnsiTheme="minorHAnsi" w:cs="Arial"/>
                <w:b/>
                <w:sz w:val="22"/>
                <w:szCs w:val="22"/>
              </w:rPr>
              <w:t xml:space="preserve"> </w:t>
            </w:r>
            <w:r w:rsidR="00975DAD" w:rsidRPr="005435B1">
              <w:rPr>
                <w:rFonts w:asciiTheme="minorHAnsi" w:hAnsiTheme="minorHAnsi" w:cs="Arial"/>
                <w:b/>
                <w:i/>
                <w:sz w:val="22"/>
                <w:szCs w:val="22"/>
              </w:rPr>
              <w:t>(soft skills)</w:t>
            </w:r>
            <w:r w:rsidRPr="005435B1">
              <w:rPr>
                <w:rFonts w:asciiTheme="minorHAnsi" w:hAnsiTheme="minorHAnsi" w:cs="Arial"/>
                <w:b/>
                <w:sz w:val="22"/>
                <w:szCs w:val="22"/>
              </w:rPr>
              <w:t>:</w:t>
            </w:r>
          </w:p>
        </w:tc>
      </w:tr>
      <w:tr w:rsidR="000A0F18" w:rsidRPr="005435B1" w:rsidTr="00522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500"/>
        </w:trPr>
        <w:tc>
          <w:tcPr>
            <w:tcW w:w="10260" w:type="dxa"/>
            <w:tcBorders>
              <w:top w:val="single" w:sz="4" w:space="0" w:color="auto"/>
              <w:bottom w:val="single" w:sz="4" w:space="0" w:color="auto"/>
            </w:tcBorders>
            <w:shd w:val="clear" w:color="auto" w:fill="auto"/>
            <w:vAlign w:val="center"/>
          </w:tcPr>
          <w:p w:rsidR="003C2218" w:rsidRDefault="00243235"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Positive A</w:t>
            </w:r>
            <w:r w:rsidR="003C2218">
              <w:rPr>
                <w:rFonts w:asciiTheme="minorHAnsi" w:hAnsiTheme="minorHAnsi" w:cs="Arial"/>
                <w:spacing w:val="-4"/>
                <w:sz w:val="22"/>
                <w:szCs w:val="22"/>
              </w:rPr>
              <w:t>ttitude</w:t>
            </w:r>
          </w:p>
          <w:p w:rsidR="00243235" w:rsidRDefault="00243235"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Ability to Multi-Task</w:t>
            </w:r>
          </w:p>
          <w:p w:rsidR="003C2218" w:rsidRDefault="00243235"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Enjoys Working in Teams</w:t>
            </w:r>
          </w:p>
          <w:p w:rsidR="003C2218" w:rsidRDefault="00243235"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Compassionate Bedside M</w:t>
            </w:r>
            <w:r w:rsidR="003C2218">
              <w:rPr>
                <w:rFonts w:asciiTheme="minorHAnsi" w:hAnsiTheme="minorHAnsi" w:cs="Arial"/>
                <w:spacing w:val="-4"/>
                <w:sz w:val="22"/>
                <w:szCs w:val="22"/>
              </w:rPr>
              <w:t>anner</w:t>
            </w:r>
          </w:p>
          <w:p w:rsidR="003C2218" w:rsidRDefault="003C2218"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 xml:space="preserve">Detail </w:t>
            </w:r>
            <w:r w:rsidR="003E63A4">
              <w:rPr>
                <w:rFonts w:asciiTheme="minorHAnsi" w:hAnsiTheme="minorHAnsi" w:cs="Arial"/>
                <w:spacing w:val="-4"/>
                <w:sz w:val="22"/>
                <w:szCs w:val="22"/>
              </w:rPr>
              <w:t xml:space="preserve">and Safety </w:t>
            </w:r>
            <w:r>
              <w:rPr>
                <w:rFonts w:asciiTheme="minorHAnsi" w:hAnsiTheme="minorHAnsi" w:cs="Arial"/>
                <w:spacing w:val="-4"/>
                <w:sz w:val="22"/>
                <w:szCs w:val="22"/>
              </w:rPr>
              <w:t>Orientated</w:t>
            </w:r>
          </w:p>
          <w:p w:rsidR="003C2218" w:rsidRDefault="00243235"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 xml:space="preserve">Sound Anticipation and Problem Solving Skills </w:t>
            </w:r>
          </w:p>
          <w:p w:rsidR="003C2218" w:rsidRDefault="00543258"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Ability to work independently</w:t>
            </w:r>
          </w:p>
          <w:p w:rsidR="00522A37" w:rsidRPr="002005B3" w:rsidRDefault="00522A37" w:rsidP="00522A37">
            <w:pPr>
              <w:pStyle w:val="ListParagraph"/>
              <w:numPr>
                <w:ilvl w:val="0"/>
                <w:numId w:val="4"/>
              </w:numPr>
              <w:rPr>
                <w:rFonts w:asciiTheme="minorHAnsi" w:hAnsiTheme="minorHAnsi"/>
                <w:color w:val="000000"/>
                <w:sz w:val="22"/>
                <w:szCs w:val="22"/>
              </w:rPr>
            </w:pPr>
            <w:r w:rsidRPr="002005B3">
              <w:rPr>
                <w:rFonts w:asciiTheme="minorHAnsi" w:hAnsiTheme="minorHAnsi"/>
                <w:sz w:val="22"/>
                <w:szCs w:val="22"/>
              </w:rPr>
              <w:t>Cultural sensitivity and commitment to patient care needs</w:t>
            </w:r>
            <w:r w:rsidRPr="002005B3">
              <w:rPr>
                <w:rFonts w:asciiTheme="minorHAnsi" w:hAnsiTheme="minorHAnsi"/>
                <w:color w:val="000000"/>
                <w:sz w:val="22"/>
                <w:szCs w:val="22"/>
              </w:rPr>
              <w:t>.</w:t>
            </w:r>
          </w:p>
          <w:p w:rsidR="00F4025E" w:rsidRDefault="00F4025E"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Flexibility</w:t>
            </w:r>
          </w:p>
          <w:p w:rsidR="00F4025E" w:rsidRDefault="00694943"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Strong c</w:t>
            </w:r>
            <w:r w:rsidR="00F4025E">
              <w:rPr>
                <w:rFonts w:asciiTheme="minorHAnsi" w:hAnsiTheme="minorHAnsi" w:cs="Arial"/>
                <w:spacing w:val="-4"/>
                <w:sz w:val="22"/>
                <w:szCs w:val="22"/>
              </w:rPr>
              <w:t>ommunication skills</w:t>
            </w:r>
            <w:r>
              <w:rPr>
                <w:rFonts w:asciiTheme="minorHAnsi" w:hAnsiTheme="minorHAnsi" w:cs="Arial"/>
                <w:spacing w:val="-4"/>
                <w:sz w:val="22"/>
                <w:szCs w:val="22"/>
              </w:rPr>
              <w:t xml:space="preserve"> and interpersonal skills</w:t>
            </w:r>
          </w:p>
          <w:p w:rsidR="00F4025E" w:rsidRDefault="00F4025E"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Hard working</w:t>
            </w:r>
          </w:p>
          <w:p w:rsidR="00F4025E" w:rsidRDefault="00F4025E"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Attention to detail</w:t>
            </w:r>
          </w:p>
          <w:p w:rsidR="003C2218" w:rsidRPr="00543258" w:rsidRDefault="00694943" w:rsidP="00522A37">
            <w:pPr>
              <w:pStyle w:val="ListParagraph"/>
              <w:numPr>
                <w:ilvl w:val="0"/>
                <w:numId w:val="4"/>
              </w:numPr>
              <w:spacing w:before="72" w:line="254" w:lineRule="exact"/>
              <w:ind w:right="700"/>
              <w:rPr>
                <w:rFonts w:asciiTheme="minorHAnsi" w:hAnsiTheme="minorHAnsi" w:cs="Arial"/>
                <w:spacing w:val="-4"/>
                <w:sz w:val="22"/>
                <w:szCs w:val="22"/>
              </w:rPr>
            </w:pPr>
            <w:r>
              <w:rPr>
                <w:rFonts w:asciiTheme="minorHAnsi" w:hAnsiTheme="minorHAnsi" w:cs="Arial"/>
                <w:spacing w:val="-4"/>
                <w:sz w:val="22"/>
                <w:szCs w:val="22"/>
              </w:rPr>
              <w:t>Effective organizational skills</w:t>
            </w:r>
          </w:p>
        </w:tc>
      </w:tr>
    </w:tbl>
    <w:p w:rsidR="00522A37" w:rsidRDefault="00522A37">
      <w:r>
        <w:br w:type="page"/>
      </w:r>
    </w:p>
    <w:tbl>
      <w:tblPr>
        <w:tblW w:w="0" w:type="auto"/>
        <w:tblInd w:w="-72" w:type="dxa"/>
        <w:tblLook w:val="01E0" w:firstRow="1" w:lastRow="1" w:firstColumn="1" w:lastColumn="1" w:noHBand="0" w:noVBand="0"/>
      </w:tblPr>
      <w:tblGrid>
        <w:gridCol w:w="6390"/>
        <w:gridCol w:w="810"/>
        <w:gridCol w:w="3060"/>
      </w:tblGrid>
      <w:tr w:rsidR="0005297C" w:rsidRPr="005435B1" w:rsidTr="0005297C">
        <w:tc>
          <w:tcPr>
            <w:tcW w:w="10260" w:type="dxa"/>
            <w:gridSpan w:val="3"/>
            <w:tcBorders>
              <w:top w:val="single" w:sz="4" w:space="0" w:color="auto"/>
              <w:bottom w:val="single" w:sz="4" w:space="0" w:color="auto"/>
            </w:tcBorders>
            <w:shd w:val="clear" w:color="auto" w:fill="DDD9C3" w:themeFill="background2" w:themeFillShade="E6"/>
          </w:tcPr>
          <w:p w:rsidR="003C2218" w:rsidRPr="005435B1" w:rsidRDefault="0077019D" w:rsidP="0005297C">
            <w:pPr>
              <w:rPr>
                <w:rFonts w:asciiTheme="minorHAnsi" w:hAnsiTheme="minorHAnsi" w:cs="Arial"/>
                <w:b/>
                <w:sz w:val="22"/>
                <w:szCs w:val="22"/>
              </w:rPr>
            </w:pPr>
            <w:r>
              <w:lastRenderedPageBreak/>
              <w:br w:type="page"/>
            </w:r>
            <w:r w:rsidR="0005297C">
              <w:br w:type="page"/>
            </w:r>
            <w:r w:rsidR="0005297C" w:rsidRPr="005435B1">
              <w:rPr>
                <w:rFonts w:asciiTheme="minorHAnsi" w:hAnsiTheme="minorHAnsi" w:cs="Arial"/>
                <w:b/>
                <w:sz w:val="22"/>
                <w:szCs w:val="22"/>
              </w:rPr>
              <w:t xml:space="preserve">REQUIREMENTS </w:t>
            </w:r>
            <w:r w:rsidR="0005297C" w:rsidRPr="005435B1">
              <w:rPr>
                <w:rFonts w:asciiTheme="minorHAnsi" w:hAnsiTheme="minorHAnsi" w:cs="Arial"/>
                <w:b/>
                <w:i/>
                <w:sz w:val="22"/>
                <w:szCs w:val="22"/>
              </w:rPr>
              <w:t>(hard skills)</w:t>
            </w:r>
            <w:r w:rsidR="0005297C" w:rsidRPr="005435B1">
              <w:rPr>
                <w:rFonts w:asciiTheme="minorHAnsi" w:hAnsiTheme="minorHAnsi" w:cs="Arial"/>
                <w:b/>
                <w:sz w:val="22"/>
                <w:szCs w:val="22"/>
              </w:rPr>
              <w:t>:</w:t>
            </w:r>
          </w:p>
        </w:tc>
      </w:tr>
      <w:tr w:rsidR="0005297C" w:rsidRPr="00495322" w:rsidTr="0005297C">
        <w:trPr>
          <w:trHeight w:val="1358"/>
        </w:trPr>
        <w:tc>
          <w:tcPr>
            <w:tcW w:w="10260" w:type="dxa"/>
            <w:gridSpan w:val="3"/>
            <w:tcBorders>
              <w:top w:val="single" w:sz="4" w:space="0" w:color="auto"/>
            </w:tcBorders>
            <w:shd w:val="clear" w:color="auto" w:fill="auto"/>
            <w:vAlign w:val="center"/>
          </w:tcPr>
          <w:p w:rsidR="00F4025E" w:rsidRPr="00495322" w:rsidRDefault="00F4025E" w:rsidP="00543258">
            <w:pPr>
              <w:pStyle w:val="ListParagraph"/>
              <w:numPr>
                <w:ilvl w:val="0"/>
                <w:numId w:val="2"/>
              </w:numPr>
              <w:rPr>
                <w:rFonts w:asciiTheme="minorHAnsi" w:hAnsiTheme="minorHAnsi"/>
                <w:sz w:val="22"/>
                <w:szCs w:val="22"/>
              </w:rPr>
            </w:pPr>
            <w:r w:rsidRPr="00495322">
              <w:rPr>
                <w:rFonts w:asciiTheme="minorHAnsi" w:hAnsiTheme="minorHAnsi"/>
                <w:sz w:val="22"/>
                <w:szCs w:val="22"/>
              </w:rPr>
              <w:t>Strong computer skills</w:t>
            </w:r>
          </w:p>
          <w:p w:rsidR="00FC1922" w:rsidRPr="00C32ECC" w:rsidRDefault="00FC1922" w:rsidP="00FC1922">
            <w:pPr>
              <w:numPr>
                <w:ilvl w:val="0"/>
                <w:numId w:val="17"/>
              </w:numPr>
              <w:tabs>
                <w:tab w:val="clear" w:pos="360"/>
                <w:tab w:val="left" w:pos="-720"/>
                <w:tab w:val="left" w:pos="0"/>
                <w:tab w:val="num" w:pos="252"/>
              </w:tabs>
              <w:suppressAutoHyphens/>
              <w:ind w:left="252" w:hanging="252"/>
              <w:jc w:val="both"/>
              <w:rPr>
                <w:rFonts w:asciiTheme="minorHAnsi" w:hAnsiTheme="minorHAnsi"/>
                <w:spacing w:val="-4"/>
                <w:sz w:val="22"/>
                <w:szCs w:val="22"/>
              </w:rPr>
            </w:pPr>
            <w:r w:rsidRPr="00C32ECC">
              <w:rPr>
                <w:rFonts w:asciiTheme="minorHAnsi" w:hAnsiTheme="minorHAnsi"/>
                <w:spacing w:val="-4"/>
                <w:sz w:val="22"/>
                <w:szCs w:val="22"/>
              </w:rPr>
              <w:t>Knowledge of basic dental terminology and recordkeeping procedures to enter information on patient records, and keep records of supplies and recurring dental activities.</w:t>
            </w:r>
          </w:p>
          <w:p w:rsidR="00FC1922" w:rsidRPr="00C32ECC" w:rsidRDefault="00FC1922" w:rsidP="00FC1922">
            <w:pPr>
              <w:pStyle w:val="BodyText3"/>
              <w:numPr>
                <w:ilvl w:val="0"/>
                <w:numId w:val="17"/>
              </w:numPr>
              <w:tabs>
                <w:tab w:val="clear" w:pos="360"/>
                <w:tab w:val="left" w:pos="-720"/>
                <w:tab w:val="left" w:pos="0"/>
                <w:tab w:val="num" w:pos="252"/>
              </w:tabs>
              <w:suppressAutoHyphens/>
              <w:spacing w:after="0"/>
              <w:ind w:left="252" w:hanging="252"/>
              <w:jc w:val="both"/>
              <w:rPr>
                <w:rFonts w:asciiTheme="minorHAnsi" w:hAnsiTheme="minorHAnsi"/>
                <w:spacing w:val="-4"/>
                <w:sz w:val="22"/>
                <w:szCs w:val="22"/>
              </w:rPr>
            </w:pPr>
            <w:r w:rsidRPr="00C32ECC">
              <w:rPr>
                <w:rFonts w:asciiTheme="minorHAnsi" w:hAnsiTheme="minorHAnsi"/>
                <w:spacing w:val="-4"/>
                <w:sz w:val="22"/>
                <w:szCs w:val="22"/>
              </w:rPr>
              <w:t>Knowledge of the instruments, materials and standardized dental procedures used for oral examinations and general dental care and provide chairside assistance.</w:t>
            </w:r>
          </w:p>
          <w:p w:rsidR="00FC1922" w:rsidRPr="00C32ECC" w:rsidRDefault="00FC1922" w:rsidP="00FC1922">
            <w:pPr>
              <w:numPr>
                <w:ilvl w:val="0"/>
                <w:numId w:val="16"/>
              </w:numPr>
              <w:tabs>
                <w:tab w:val="clear" w:pos="360"/>
                <w:tab w:val="left" w:pos="-720"/>
                <w:tab w:val="left" w:pos="0"/>
                <w:tab w:val="num" w:pos="252"/>
              </w:tabs>
              <w:suppressAutoHyphens/>
              <w:ind w:left="252" w:hanging="252"/>
              <w:jc w:val="both"/>
              <w:rPr>
                <w:rFonts w:asciiTheme="minorHAnsi" w:hAnsiTheme="minorHAnsi"/>
                <w:spacing w:val="-4"/>
                <w:sz w:val="22"/>
                <w:szCs w:val="22"/>
              </w:rPr>
            </w:pPr>
            <w:r w:rsidRPr="00C32ECC">
              <w:rPr>
                <w:rFonts w:asciiTheme="minorHAnsi" w:hAnsiTheme="minorHAnsi"/>
                <w:spacing w:val="-4"/>
                <w:sz w:val="22"/>
                <w:szCs w:val="22"/>
              </w:rPr>
              <w:t>Dexterity in passing dental instruments and materials and in manipulating suctioning and retraction apparatus in patient's mouth when assisting at chair-side.</w:t>
            </w:r>
          </w:p>
          <w:p w:rsidR="00FC1922" w:rsidRPr="00C32ECC" w:rsidRDefault="00FC1922" w:rsidP="00FC1922">
            <w:pPr>
              <w:numPr>
                <w:ilvl w:val="0"/>
                <w:numId w:val="16"/>
              </w:numPr>
              <w:tabs>
                <w:tab w:val="clear" w:pos="360"/>
                <w:tab w:val="left" w:pos="-720"/>
                <w:tab w:val="left" w:pos="0"/>
                <w:tab w:val="num" w:pos="252"/>
              </w:tabs>
              <w:suppressAutoHyphens/>
              <w:ind w:left="252" w:hanging="252"/>
              <w:jc w:val="both"/>
              <w:rPr>
                <w:rFonts w:asciiTheme="minorHAnsi" w:hAnsiTheme="minorHAnsi"/>
                <w:spacing w:val="-4"/>
                <w:sz w:val="22"/>
                <w:szCs w:val="22"/>
              </w:rPr>
            </w:pPr>
            <w:r w:rsidRPr="00C32ECC">
              <w:rPr>
                <w:rFonts w:asciiTheme="minorHAnsi" w:hAnsiTheme="minorHAnsi"/>
                <w:spacing w:val="-4"/>
                <w:sz w:val="22"/>
                <w:szCs w:val="22"/>
              </w:rPr>
              <w:t>Knowledge of dental anatomy, related oral anatomy, the technical methods and practices of dentistry</w:t>
            </w:r>
            <w:r w:rsidR="00522A37">
              <w:rPr>
                <w:rFonts w:asciiTheme="minorHAnsi" w:hAnsiTheme="minorHAnsi"/>
                <w:spacing w:val="-4"/>
                <w:sz w:val="22"/>
                <w:szCs w:val="22"/>
              </w:rPr>
              <w:t>.</w:t>
            </w:r>
          </w:p>
          <w:p w:rsidR="002005B3" w:rsidRPr="00522A37" w:rsidRDefault="00FC1922" w:rsidP="00522A37">
            <w:pPr>
              <w:numPr>
                <w:ilvl w:val="0"/>
                <w:numId w:val="16"/>
              </w:numPr>
              <w:tabs>
                <w:tab w:val="clear" w:pos="360"/>
                <w:tab w:val="left" w:pos="-720"/>
                <w:tab w:val="left" w:pos="0"/>
                <w:tab w:val="num" w:pos="252"/>
              </w:tabs>
              <w:suppressAutoHyphens/>
              <w:ind w:left="259" w:hanging="259"/>
              <w:jc w:val="both"/>
              <w:rPr>
                <w:rFonts w:asciiTheme="minorHAnsi" w:hAnsiTheme="minorHAnsi"/>
                <w:spacing w:val="-4"/>
                <w:sz w:val="22"/>
                <w:szCs w:val="22"/>
              </w:rPr>
            </w:pPr>
            <w:r w:rsidRPr="00C32ECC">
              <w:rPr>
                <w:rFonts w:asciiTheme="minorHAnsi" w:hAnsiTheme="minorHAnsi"/>
                <w:spacing w:val="-4"/>
                <w:sz w:val="22"/>
                <w:szCs w:val="22"/>
              </w:rPr>
              <w:t xml:space="preserve">Knowledge and skill to </w:t>
            </w:r>
            <w:r w:rsidR="00522A37">
              <w:rPr>
                <w:rFonts w:asciiTheme="minorHAnsi" w:hAnsiTheme="minorHAnsi"/>
                <w:spacing w:val="-4"/>
                <w:sz w:val="22"/>
                <w:szCs w:val="22"/>
              </w:rPr>
              <w:t>take dental radiographs with high accuracy</w:t>
            </w:r>
            <w:r w:rsidRPr="00C32ECC">
              <w:rPr>
                <w:rFonts w:asciiTheme="minorHAnsi" w:hAnsiTheme="minorHAnsi"/>
                <w:spacing w:val="-4"/>
                <w:sz w:val="22"/>
                <w:szCs w:val="22"/>
              </w:rPr>
              <w:t xml:space="preserve">. </w:t>
            </w:r>
          </w:p>
        </w:tc>
      </w:tr>
      <w:tr w:rsidR="005314AB" w:rsidRPr="005435B1" w:rsidTr="00747743">
        <w:tc>
          <w:tcPr>
            <w:tcW w:w="10260" w:type="dxa"/>
            <w:gridSpan w:val="3"/>
            <w:tcBorders>
              <w:top w:val="single" w:sz="4" w:space="0" w:color="auto"/>
              <w:bottom w:val="single" w:sz="4" w:space="0" w:color="auto"/>
            </w:tcBorders>
            <w:shd w:val="clear" w:color="auto" w:fill="DDD9C3" w:themeFill="background2" w:themeFillShade="E6"/>
          </w:tcPr>
          <w:p w:rsidR="005314AB" w:rsidRPr="005435B1" w:rsidRDefault="009269FF">
            <w:pPr>
              <w:rPr>
                <w:rFonts w:asciiTheme="minorHAnsi" w:hAnsiTheme="minorHAnsi" w:cs="Arial"/>
                <w:b/>
                <w:sz w:val="22"/>
                <w:szCs w:val="22"/>
              </w:rPr>
            </w:pPr>
            <w:r>
              <w:br w:type="page"/>
            </w:r>
            <w:r w:rsidR="006F56DD" w:rsidRPr="005435B1">
              <w:rPr>
                <w:rFonts w:asciiTheme="minorHAnsi" w:hAnsiTheme="minorHAnsi" w:cs="Arial"/>
                <w:b/>
                <w:sz w:val="22"/>
                <w:szCs w:val="22"/>
              </w:rPr>
              <w:t>EDUCATION/EXPERIENCE:</w:t>
            </w:r>
          </w:p>
        </w:tc>
      </w:tr>
      <w:tr w:rsidR="005314AB" w:rsidRPr="00747743" w:rsidTr="00F4025E">
        <w:trPr>
          <w:trHeight w:val="1232"/>
        </w:trPr>
        <w:tc>
          <w:tcPr>
            <w:tcW w:w="10260" w:type="dxa"/>
            <w:gridSpan w:val="3"/>
            <w:tcBorders>
              <w:top w:val="single" w:sz="4" w:space="0" w:color="auto"/>
              <w:bottom w:val="single" w:sz="4" w:space="0" w:color="auto"/>
            </w:tcBorders>
            <w:shd w:val="clear" w:color="auto" w:fill="auto"/>
            <w:vAlign w:val="center"/>
          </w:tcPr>
          <w:p w:rsidR="0005297C" w:rsidRPr="00F4025E" w:rsidRDefault="00F4025E" w:rsidP="00F4025E">
            <w:pPr>
              <w:pStyle w:val="ListParagraph"/>
              <w:numPr>
                <w:ilvl w:val="0"/>
                <w:numId w:val="1"/>
              </w:numPr>
              <w:spacing w:before="100" w:beforeAutospacing="1" w:after="100" w:afterAutospacing="1"/>
              <w:rPr>
                <w:rFonts w:asciiTheme="minorHAnsi" w:hAnsiTheme="minorHAnsi" w:cs="Arial"/>
                <w:spacing w:val="-4"/>
                <w:sz w:val="22"/>
                <w:szCs w:val="22"/>
              </w:rPr>
            </w:pPr>
            <w:r w:rsidRPr="00C32ECC">
              <w:rPr>
                <w:rFonts w:asciiTheme="minorHAnsi" w:hAnsiTheme="minorHAnsi"/>
                <w:spacing w:val="-4"/>
                <w:sz w:val="22"/>
                <w:szCs w:val="22"/>
              </w:rPr>
              <w:t xml:space="preserve">Be a registered/licensed dental assistant in the states of North Dakota and/or Minnesota. Dual licensure is </w:t>
            </w:r>
            <w:r w:rsidR="00193F0D">
              <w:rPr>
                <w:rFonts w:asciiTheme="minorHAnsi" w:hAnsiTheme="minorHAnsi"/>
                <w:spacing w:val="-4"/>
                <w:sz w:val="22"/>
                <w:szCs w:val="22"/>
              </w:rPr>
              <w:t>required within 1 year after date of hire.</w:t>
            </w:r>
          </w:p>
          <w:p w:rsidR="00F4025E" w:rsidRPr="00C32ECC" w:rsidRDefault="00F4025E" w:rsidP="00F4025E">
            <w:pPr>
              <w:numPr>
                <w:ilvl w:val="0"/>
                <w:numId w:val="1"/>
              </w:numPr>
              <w:jc w:val="both"/>
              <w:rPr>
                <w:rFonts w:asciiTheme="minorHAnsi" w:hAnsiTheme="minorHAnsi"/>
                <w:spacing w:val="-4"/>
                <w:sz w:val="22"/>
                <w:szCs w:val="22"/>
              </w:rPr>
            </w:pPr>
            <w:r w:rsidRPr="00C32ECC">
              <w:rPr>
                <w:rFonts w:asciiTheme="minorHAnsi" w:hAnsiTheme="minorHAnsi"/>
                <w:spacing w:val="-4"/>
                <w:sz w:val="22"/>
                <w:szCs w:val="22"/>
              </w:rPr>
              <w:t>Graduation from an a</w:t>
            </w:r>
            <w:r w:rsidR="00193F0D">
              <w:rPr>
                <w:rFonts w:asciiTheme="minorHAnsi" w:hAnsiTheme="minorHAnsi"/>
                <w:spacing w:val="-4"/>
                <w:sz w:val="22"/>
                <w:szCs w:val="22"/>
              </w:rPr>
              <w:t>ccredited</w:t>
            </w:r>
            <w:r w:rsidRPr="00C32ECC">
              <w:rPr>
                <w:rFonts w:asciiTheme="minorHAnsi" w:hAnsiTheme="minorHAnsi"/>
                <w:spacing w:val="-4"/>
                <w:sz w:val="22"/>
                <w:szCs w:val="22"/>
              </w:rPr>
              <w:t xml:space="preserve"> school for dental assisting.</w:t>
            </w:r>
          </w:p>
          <w:p w:rsidR="00F4025E" w:rsidRPr="00F4025E" w:rsidRDefault="00F4025E" w:rsidP="00F4025E">
            <w:pPr>
              <w:numPr>
                <w:ilvl w:val="0"/>
                <w:numId w:val="1"/>
              </w:numPr>
              <w:jc w:val="both"/>
              <w:rPr>
                <w:rFonts w:asciiTheme="minorHAnsi" w:hAnsiTheme="minorHAnsi"/>
                <w:spacing w:val="-4"/>
                <w:sz w:val="22"/>
                <w:szCs w:val="22"/>
              </w:rPr>
            </w:pPr>
            <w:r w:rsidRPr="00C32ECC">
              <w:rPr>
                <w:rFonts w:asciiTheme="minorHAnsi" w:hAnsiTheme="minorHAnsi"/>
                <w:spacing w:val="-4"/>
                <w:sz w:val="22"/>
                <w:szCs w:val="22"/>
              </w:rPr>
              <w:t>Two years’ experience in dental assisting preferred.</w:t>
            </w:r>
            <w:bookmarkStart w:id="0" w:name="_GoBack"/>
            <w:bookmarkEnd w:id="0"/>
          </w:p>
        </w:tc>
      </w:tr>
      <w:tr w:rsidR="00921339" w:rsidRPr="005435B1" w:rsidTr="00747743">
        <w:tc>
          <w:tcPr>
            <w:tcW w:w="10260" w:type="dxa"/>
            <w:gridSpan w:val="3"/>
            <w:tcBorders>
              <w:top w:val="single" w:sz="4" w:space="0" w:color="auto"/>
              <w:bottom w:val="single" w:sz="4" w:space="0" w:color="auto"/>
            </w:tcBorders>
            <w:shd w:val="clear" w:color="auto" w:fill="DDD9C3" w:themeFill="background2" w:themeFillShade="E6"/>
          </w:tcPr>
          <w:p w:rsidR="00921339" w:rsidRPr="005435B1" w:rsidRDefault="00AF57D9" w:rsidP="008E0167">
            <w:pPr>
              <w:rPr>
                <w:rFonts w:asciiTheme="minorHAnsi" w:hAnsiTheme="minorHAnsi" w:cs="Arial"/>
                <w:b/>
                <w:sz w:val="22"/>
                <w:szCs w:val="22"/>
              </w:rPr>
            </w:pPr>
            <w:r w:rsidRPr="005435B1">
              <w:rPr>
                <w:rFonts w:asciiTheme="minorHAnsi" w:hAnsiTheme="minorHAnsi"/>
                <w:sz w:val="22"/>
                <w:szCs w:val="22"/>
              </w:rPr>
              <w:br w:type="page"/>
            </w:r>
            <w:r w:rsidR="00921339" w:rsidRPr="005435B1">
              <w:rPr>
                <w:rFonts w:asciiTheme="minorHAnsi" w:hAnsiTheme="minorHAnsi" w:cs="Arial"/>
                <w:b/>
                <w:spacing w:val="-4"/>
                <w:sz w:val="22"/>
                <w:szCs w:val="22"/>
              </w:rPr>
              <w:t>Working Conditions and Environment</w:t>
            </w:r>
            <w:r w:rsidR="00921339" w:rsidRPr="005435B1">
              <w:rPr>
                <w:rFonts w:asciiTheme="minorHAnsi" w:hAnsiTheme="minorHAnsi" w:cs="Arial"/>
                <w:spacing w:val="-4"/>
                <w:sz w:val="22"/>
                <w:szCs w:val="22"/>
              </w:rPr>
              <w:t xml:space="preserve">:  </w:t>
            </w:r>
          </w:p>
        </w:tc>
      </w:tr>
      <w:tr w:rsidR="00921339" w:rsidRPr="005435B1" w:rsidTr="00E64E91">
        <w:trPr>
          <w:trHeight w:val="368"/>
        </w:trPr>
        <w:tc>
          <w:tcPr>
            <w:tcW w:w="10260" w:type="dxa"/>
            <w:gridSpan w:val="3"/>
            <w:tcBorders>
              <w:top w:val="single" w:sz="4" w:space="0" w:color="auto"/>
              <w:bottom w:val="single" w:sz="4" w:space="0" w:color="auto"/>
            </w:tcBorders>
            <w:shd w:val="clear" w:color="auto" w:fill="auto"/>
            <w:vAlign w:val="center"/>
          </w:tcPr>
          <w:p w:rsidR="00921339" w:rsidRPr="005435B1" w:rsidRDefault="00191683" w:rsidP="008E4FE0">
            <w:pPr>
              <w:rPr>
                <w:rFonts w:asciiTheme="minorHAnsi" w:hAnsiTheme="minorHAnsi" w:cs="Arial"/>
                <w:sz w:val="22"/>
                <w:szCs w:val="22"/>
              </w:rPr>
            </w:pPr>
            <w:r w:rsidRPr="005435B1">
              <w:rPr>
                <w:rFonts w:asciiTheme="minorHAnsi" w:hAnsiTheme="minorHAnsi" w:cs="Arial"/>
                <w:spacing w:val="-4"/>
                <w:sz w:val="22"/>
                <w:szCs w:val="22"/>
              </w:rPr>
              <w:t xml:space="preserve">This position has good working conditions in general; noise level in work environment is usually </w:t>
            </w:r>
            <w:r w:rsidR="008E4FE0">
              <w:rPr>
                <w:rFonts w:asciiTheme="minorHAnsi" w:hAnsiTheme="minorHAnsi" w:cs="Arial"/>
                <w:spacing w:val="-4"/>
                <w:sz w:val="22"/>
                <w:szCs w:val="22"/>
              </w:rPr>
              <w:t>moderate</w:t>
            </w:r>
            <w:r w:rsidRPr="005435B1">
              <w:rPr>
                <w:rFonts w:asciiTheme="minorHAnsi" w:hAnsiTheme="minorHAnsi" w:cs="Arial"/>
                <w:spacing w:val="-4"/>
                <w:sz w:val="22"/>
                <w:szCs w:val="22"/>
              </w:rPr>
              <w:t>.</w:t>
            </w:r>
          </w:p>
        </w:tc>
      </w:tr>
      <w:tr w:rsidR="00133CD4" w:rsidRPr="00133CD4" w:rsidTr="00133CD4">
        <w:tc>
          <w:tcPr>
            <w:tcW w:w="10260" w:type="dxa"/>
            <w:gridSpan w:val="3"/>
            <w:tcBorders>
              <w:top w:val="single" w:sz="4" w:space="0" w:color="auto"/>
              <w:bottom w:val="single" w:sz="4" w:space="0" w:color="auto"/>
            </w:tcBorders>
            <w:shd w:val="clear" w:color="auto" w:fill="DDD9C3" w:themeFill="background2" w:themeFillShade="E6"/>
          </w:tcPr>
          <w:p w:rsidR="00133CD4" w:rsidRPr="00133CD4" w:rsidRDefault="00133CD4" w:rsidP="00F0147E">
            <w:pPr>
              <w:rPr>
                <w:rFonts w:asciiTheme="minorHAnsi" w:hAnsiTheme="minorHAnsi"/>
                <w:b/>
                <w:sz w:val="22"/>
                <w:szCs w:val="22"/>
              </w:rPr>
            </w:pPr>
            <w:r w:rsidRPr="00133CD4">
              <w:rPr>
                <w:rFonts w:asciiTheme="minorHAnsi" w:hAnsiTheme="minorHAnsi"/>
                <w:b/>
                <w:sz w:val="22"/>
                <w:szCs w:val="22"/>
              </w:rPr>
              <w:t xml:space="preserve">Position Type/Attendance Expectation:  </w:t>
            </w:r>
          </w:p>
        </w:tc>
      </w:tr>
      <w:tr w:rsidR="00133CD4" w:rsidRPr="006020F2" w:rsidTr="00133CD4">
        <w:trPr>
          <w:trHeight w:val="2537"/>
        </w:trPr>
        <w:tc>
          <w:tcPr>
            <w:tcW w:w="10260" w:type="dxa"/>
            <w:gridSpan w:val="3"/>
            <w:tcBorders>
              <w:top w:val="single" w:sz="4" w:space="0" w:color="auto"/>
              <w:bottom w:val="single" w:sz="4" w:space="0" w:color="auto"/>
            </w:tcBorders>
            <w:shd w:val="clear" w:color="auto" w:fill="auto"/>
            <w:vAlign w:val="center"/>
          </w:tcPr>
          <w:p w:rsidR="00133CD4" w:rsidRPr="006020F2" w:rsidRDefault="00133CD4" w:rsidP="00F0147E">
            <w:pPr>
              <w:rPr>
                <w:rFonts w:asciiTheme="minorHAnsi" w:hAnsiTheme="minorHAnsi" w:cs="Arial"/>
                <w:color w:val="000000"/>
                <w:sz w:val="22"/>
                <w:szCs w:val="22"/>
              </w:rPr>
            </w:pPr>
            <w:r w:rsidRPr="006020F2">
              <w:rPr>
                <w:rFonts w:asciiTheme="minorHAnsi" w:hAnsiTheme="minorHAnsi" w:cs="Arial"/>
                <w:color w:val="000000"/>
                <w:sz w:val="22"/>
                <w:szCs w:val="22"/>
              </w:rPr>
              <w:t>Each position typ</w:t>
            </w:r>
            <w:r>
              <w:rPr>
                <w:rFonts w:asciiTheme="minorHAnsi" w:hAnsiTheme="minorHAnsi" w:cs="Arial"/>
                <w:color w:val="000000"/>
                <w:sz w:val="22"/>
                <w:szCs w:val="22"/>
              </w:rPr>
              <w:t>e has a minimum number of work hours expected</w:t>
            </w:r>
            <w:r w:rsidRPr="006020F2">
              <w:rPr>
                <w:rFonts w:asciiTheme="minorHAnsi" w:hAnsiTheme="minorHAnsi" w:cs="Arial"/>
                <w:color w:val="000000"/>
                <w:sz w:val="22"/>
                <w:szCs w:val="22"/>
              </w:rPr>
              <w:t xml:space="preserve"> per week:</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970"/>
              <w:gridCol w:w="2250"/>
              <w:gridCol w:w="2970"/>
            </w:tblGrid>
            <w:tr w:rsidR="00133CD4" w:rsidRPr="006020F2" w:rsidTr="00F0147E">
              <w:trPr>
                <w:trHeight w:val="300"/>
              </w:trPr>
              <w:tc>
                <w:tcPr>
                  <w:tcW w:w="1777" w:type="dxa"/>
                  <w:shd w:val="clear" w:color="auto" w:fill="auto"/>
                  <w:noWrap/>
                  <w:vAlign w:val="bottom"/>
                  <w:hideMark/>
                </w:tcPr>
                <w:p w:rsidR="00133CD4" w:rsidRPr="006020F2" w:rsidRDefault="00133CD4" w:rsidP="00F0147E">
                  <w:pPr>
                    <w:jc w:val="center"/>
                    <w:rPr>
                      <w:rFonts w:asciiTheme="minorHAnsi" w:hAnsiTheme="minorHAnsi"/>
                      <w:b/>
                      <w:color w:val="000000"/>
                      <w:sz w:val="22"/>
                      <w:szCs w:val="22"/>
                    </w:rPr>
                  </w:pPr>
                  <w:r w:rsidRPr="006020F2">
                    <w:rPr>
                      <w:rFonts w:asciiTheme="minorHAnsi" w:hAnsiTheme="minorHAnsi"/>
                      <w:b/>
                      <w:color w:val="000000"/>
                      <w:sz w:val="22"/>
                      <w:szCs w:val="22"/>
                    </w:rPr>
                    <w:t>Position Type</w:t>
                  </w:r>
                </w:p>
              </w:tc>
              <w:tc>
                <w:tcPr>
                  <w:tcW w:w="2970" w:type="dxa"/>
                  <w:shd w:val="clear" w:color="auto" w:fill="auto"/>
                  <w:noWrap/>
                  <w:vAlign w:val="bottom"/>
                  <w:hideMark/>
                </w:tcPr>
                <w:p w:rsidR="00133CD4" w:rsidRPr="006020F2" w:rsidRDefault="00133CD4" w:rsidP="00F0147E">
                  <w:pPr>
                    <w:jc w:val="center"/>
                    <w:rPr>
                      <w:rFonts w:asciiTheme="minorHAnsi" w:hAnsiTheme="minorHAnsi"/>
                      <w:b/>
                      <w:color w:val="000000"/>
                      <w:sz w:val="22"/>
                      <w:szCs w:val="22"/>
                    </w:rPr>
                  </w:pPr>
                  <w:r w:rsidRPr="006020F2">
                    <w:rPr>
                      <w:rFonts w:asciiTheme="minorHAnsi" w:hAnsiTheme="minorHAnsi"/>
                      <w:b/>
                      <w:color w:val="000000"/>
                      <w:sz w:val="22"/>
                      <w:szCs w:val="22"/>
                    </w:rPr>
                    <w:t># of hours expected per week</w:t>
                  </w:r>
                </w:p>
              </w:tc>
              <w:tc>
                <w:tcPr>
                  <w:tcW w:w="2250" w:type="dxa"/>
                  <w:shd w:val="clear" w:color="auto" w:fill="auto"/>
                  <w:noWrap/>
                  <w:vAlign w:val="bottom"/>
                  <w:hideMark/>
                </w:tcPr>
                <w:p w:rsidR="00133CD4" w:rsidRPr="006020F2" w:rsidRDefault="00133CD4" w:rsidP="00F0147E">
                  <w:pPr>
                    <w:jc w:val="center"/>
                    <w:rPr>
                      <w:rFonts w:asciiTheme="minorHAnsi" w:hAnsiTheme="minorHAnsi"/>
                      <w:b/>
                      <w:color w:val="000000"/>
                      <w:sz w:val="22"/>
                      <w:szCs w:val="22"/>
                    </w:rPr>
                  </w:pPr>
                  <w:r w:rsidRPr="006020F2">
                    <w:rPr>
                      <w:rFonts w:asciiTheme="minorHAnsi" w:hAnsiTheme="minorHAnsi"/>
                      <w:b/>
                      <w:color w:val="000000"/>
                      <w:sz w:val="22"/>
                      <w:szCs w:val="22"/>
                    </w:rPr>
                    <w:t>Position Type</w:t>
                  </w:r>
                </w:p>
              </w:tc>
              <w:tc>
                <w:tcPr>
                  <w:tcW w:w="2970" w:type="dxa"/>
                  <w:shd w:val="clear" w:color="auto" w:fill="auto"/>
                  <w:noWrap/>
                  <w:vAlign w:val="bottom"/>
                  <w:hideMark/>
                </w:tcPr>
                <w:p w:rsidR="00133CD4" w:rsidRPr="006020F2" w:rsidRDefault="00133CD4" w:rsidP="00F0147E">
                  <w:pPr>
                    <w:jc w:val="center"/>
                    <w:rPr>
                      <w:rFonts w:asciiTheme="minorHAnsi" w:hAnsiTheme="minorHAnsi"/>
                      <w:b/>
                      <w:color w:val="000000"/>
                      <w:sz w:val="22"/>
                      <w:szCs w:val="22"/>
                    </w:rPr>
                  </w:pPr>
                  <w:r w:rsidRPr="006020F2">
                    <w:rPr>
                      <w:rFonts w:asciiTheme="minorHAnsi" w:hAnsiTheme="minorHAnsi"/>
                      <w:b/>
                      <w:color w:val="000000"/>
                      <w:sz w:val="22"/>
                      <w:szCs w:val="22"/>
                    </w:rPr>
                    <w:t># of hours expected per week</w:t>
                  </w:r>
                </w:p>
              </w:tc>
            </w:tr>
            <w:tr w:rsidR="00133CD4" w:rsidRPr="006020F2" w:rsidTr="00F0147E">
              <w:trPr>
                <w:trHeight w:val="300"/>
              </w:trPr>
              <w:tc>
                <w:tcPr>
                  <w:tcW w:w="1777"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1</w:t>
                  </w:r>
                  <w:r>
                    <w:rPr>
                      <w:rFonts w:asciiTheme="minorHAnsi" w:hAnsiTheme="minorHAnsi"/>
                      <w:color w:val="000000"/>
                      <w:sz w:val="22"/>
                      <w:szCs w:val="22"/>
                    </w:rPr>
                    <w:t>.0</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40</w:t>
                  </w:r>
                </w:p>
              </w:tc>
              <w:tc>
                <w:tcPr>
                  <w:tcW w:w="225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Pr>
                      <w:rFonts w:asciiTheme="minorHAnsi" w:hAnsiTheme="minorHAnsi"/>
                      <w:color w:val="000000"/>
                      <w:sz w:val="22"/>
                      <w:szCs w:val="22"/>
                    </w:rPr>
                    <w:t>.04</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Pr>
                      <w:rFonts w:asciiTheme="minorHAnsi" w:hAnsiTheme="minorHAnsi"/>
                      <w:color w:val="000000"/>
                      <w:sz w:val="22"/>
                      <w:szCs w:val="22"/>
                    </w:rPr>
                    <w:t>16</w:t>
                  </w:r>
                </w:p>
              </w:tc>
            </w:tr>
            <w:tr w:rsidR="00133CD4" w:rsidRPr="006020F2" w:rsidTr="00F0147E">
              <w:trPr>
                <w:trHeight w:val="300"/>
              </w:trPr>
              <w:tc>
                <w:tcPr>
                  <w:tcW w:w="1777"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0.9</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36</w:t>
                  </w:r>
                </w:p>
              </w:tc>
              <w:tc>
                <w:tcPr>
                  <w:tcW w:w="225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w:t>
                  </w:r>
                  <w:r>
                    <w:rPr>
                      <w:rFonts w:asciiTheme="minorHAnsi" w:hAnsiTheme="minorHAnsi"/>
                      <w:color w:val="000000"/>
                      <w:sz w:val="22"/>
                      <w:szCs w:val="22"/>
                    </w:rPr>
                    <w:t>3</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1</w:t>
                  </w:r>
                  <w:r>
                    <w:rPr>
                      <w:rFonts w:asciiTheme="minorHAnsi" w:hAnsiTheme="minorHAnsi"/>
                      <w:color w:val="000000"/>
                      <w:sz w:val="22"/>
                      <w:szCs w:val="22"/>
                    </w:rPr>
                    <w:t>2</w:t>
                  </w:r>
                </w:p>
              </w:tc>
            </w:tr>
            <w:tr w:rsidR="00133CD4" w:rsidRPr="006020F2" w:rsidTr="00F0147E">
              <w:trPr>
                <w:trHeight w:val="300"/>
              </w:trPr>
              <w:tc>
                <w:tcPr>
                  <w:tcW w:w="1777"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0.8</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32</w:t>
                  </w:r>
                </w:p>
              </w:tc>
              <w:tc>
                <w:tcPr>
                  <w:tcW w:w="225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w:t>
                  </w:r>
                  <w:r>
                    <w:rPr>
                      <w:rFonts w:asciiTheme="minorHAnsi" w:hAnsiTheme="minorHAnsi"/>
                      <w:color w:val="000000"/>
                      <w:sz w:val="22"/>
                      <w:szCs w:val="22"/>
                    </w:rPr>
                    <w:t>2</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Pr>
                      <w:rFonts w:asciiTheme="minorHAnsi" w:hAnsiTheme="minorHAnsi"/>
                      <w:color w:val="000000"/>
                      <w:sz w:val="22"/>
                      <w:szCs w:val="22"/>
                    </w:rPr>
                    <w:t>8</w:t>
                  </w:r>
                </w:p>
              </w:tc>
            </w:tr>
            <w:tr w:rsidR="00133CD4" w:rsidRPr="006020F2" w:rsidTr="00F0147E">
              <w:trPr>
                <w:trHeight w:val="300"/>
              </w:trPr>
              <w:tc>
                <w:tcPr>
                  <w:tcW w:w="1777"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0.7</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28</w:t>
                  </w:r>
                </w:p>
              </w:tc>
              <w:tc>
                <w:tcPr>
                  <w:tcW w:w="225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w:t>
                  </w:r>
                  <w:r>
                    <w:rPr>
                      <w:rFonts w:asciiTheme="minorHAnsi" w:hAnsiTheme="minorHAnsi"/>
                      <w:color w:val="000000"/>
                      <w:sz w:val="22"/>
                      <w:szCs w:val="22"/>
                    </w:rPr>
                    <w:t>1</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Pr>
                      <w:rFonts w:asciiTheme="minorHAnsi" w:hAnsiTheme="minorHAnsi"/>
                      <w:color w:val="000000"/>
                      <w:sz w:val="22"/>
                      <w:szCs w:val="22"/>
                    </w:rPr>
                    <w:t>4</w:t>
                  </w:r>
                </w:p>
              </w:tc>
            </w:tr>
            <w:tr w:rsidR="00133CD4" w:rsidRPr="006020F2" w:rsidTr="00F0147E">
              <w:trPr>
                <w:trHeight w:val="300"/>
              </w:trPr>
              <w:tc>
                <w:tcPr>
                  <w:tcW w:w="1777"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0.6</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24</w:t>
                  </w:r>
                </w:p>
              </w:tc>
              <w:tc>
                <w:tcPr>
                  <w:tcW w:w="225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Pr>
                      <w:rFonts w:asciiTheme="minorHAnsi" w:hAnsiTheme="minorHAnsi"/>
                      <w:color w:val="000000"/>
                      <w:sz w:val="22"/>
                      <w:szCs w:val="22"/>
                    </w:rPr>
                    <w:t>PRN</w:t>
                  </w:r>
                </w:p>
              </w:tc>
              <w:tc>
                <w:tcPr>
                  <w:tcW w:w="2970" w:type="dxa"/>
                  <w:shd w:val="clear" w:color="auto" w:fill="auto"/>
                  <w:noWrap/>
                  <w:vAlign w:val="bottom"/>
                  <w:hideMark/>
                </w:tcPr>
                <w:p w:rsidR="00133CD4" w:rsidRPr="006020F2" w:rsidRDefault="00133CD4" w:rsidP="00F0147E">
                  <w:pPr>
                    <w:jc w:val="center"/>
                    <w:rPr>
                      <w:rFonts w:asciiTheme="minorHAnsi" w:hAnsiTheme="minorHAnsi"/>
                      <w:color w:val="000000"/>
                      <w:sz w:val="22"/>
                      <w:szCs w:val="22"/>
                    </w:rPr>
                  </w:pPr>
                  <w:r>
                    <w:rPr>
                      <w:rFonts w:asciiTheme="minorHAnsi" w:hAnsiTheme="minorHAnsi"/>
                      <w:color w:val="000000"/>
                      <w:sz w:val="22"/>
                      <w:szCs w:val="22"/>
                    </w:rPr>
                    <w:t>Per Need</w:t>
                  </w:r>
                </w:p>
              </w:tc>
            </w:tr>
            <w:tr w:rsidR="00133CD4" w:rsidRPr="006020F2" w:rsidTr="00F0147E">
              <w:trPr>
                <w:trHeight w:val="297"/>
              </w:trPr>
              <w:tc>
                <w:tcPr>
                  <w:tcW w:w="1777" w:type="dxa"/>
                  <w:shd w:val="clear" w:color="auto" w:fill="auto"/>
                  <w:noWrap/>
                  <w:vAlign w:val="bottom"/>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0.5</w:t>
                  </w:r>
                </w:p>
              </w:tc>
              <w:tc>
                <w:tcPr>
                  <w:tcW w:w="2970" w:type="dxa"/>
                  <w:shd w:val="clear" w:color="auto" w:fill="auto"/>
                  <w:noWrap/>
                  <w:vAlign w:val="bottom"/>
                </w:tcPr>
                <w:p w:rsidR="00133CD4" w:rsidRPr="006020F2" w:rsidRDefault="00133CD4" w:rsidP="00F0147E">
                  <w:pPr>
                    <w:jc w:val="center"/>
                    <w:rPr>
                      <w:rFonts w:asciiTheme="minorHAnsi" w:hAnsiTheme="minorHAnsi"/>
                      <w:color w:val="000000"/>
                      <w:sz w:val="22"/>
                      <w:szCs w:val="22"/>
                    </w:rPr>
                  </w:pPr>
                  <w:r w:rsidRPr="006020F2">
                    <w:rPr>
                      <w:rFonts w:asciiTheme="minorHAnsi" w:hAnsiTheme="minorHAnsi"/>
                      <w:color w:val="000000"/>
                      <w:sz w:val="22"/>
                      <w:szCs w:val="22"/>
                    </w:rPr>
                    <w:t>20</w:t>
                  </w:r>
                </w:p>
              </w:tc>
              <w:tc>
                <w:tcPr>
                  <w:tcW w:w="2250" w:type="dxa"/>
                  <w:shd w:val="clear" w:color="auto" w:fill="auto"/>
                  <w:noWrap/>
                  <w:vAlign w:val="bottom"/>
                </w:tcPr>
                <w:p w:rsidR="00133CD4" w:rsidRPr="006020F2" w:rsidRDefault="00133CD4" w:rsidP="00F0147E">
                  <w:pPr>
                    <w:jc w:val="center"/>
                    <w:rPr>
                      <w:rFonts w:asciiTheme="minorHAnsi" w:hAnsiTheme="minorHAnsi"/>
                      <w:color w:val="000000"/>
                      <w:sz w:val="22"/>
                      <w:szCs w:val="22"/>
                    </w:rPr>
                  </w:pPr>
                </w:p>
              </w:tc>
              <w:tc>
                <w:tcPr>
                  <w:tcW w:w="2970" w:type="dxa"/>
                  <w:shd w:val="clear" w:color="auto" w:fill="auto"/>
                  <w:noWrap/>
                  <w:vAlign w:val="bottom"/>
                </w:tcPr>
                <w:p w:rsidR="00133CD4" w:rsidRPr="006020F2" w:rsidRDefault="00133CD4" w:rsidP="00F0147E">
                  <w:pPr>
                    <w:jc w:val="center"/>
                    <w:rPr>
                      <w:rFonts w:asciiTheme="minorHAnsi" w:hAnsiTheme="minorHAnsi"/>
                      <w:color w:val="000000"/>
                      <w:sz w:val="22"/>
                      <w:szCs w:val="22"/>
                    </w:rPr>
                  </w:pPr>
                </w:p>
              </w:tc>
            </w:tr>
          </w:tbl>
          <w:p w:rsidR="00133CD4" w:rsidRPr="006020F2" w:rsidRDefault="00133CD4" w:rsidP="00F0147E">
            <w:pPr>
              <w:rPr>
                <w:rFonts w:asciiTheme="minorHAnsi" w:hAnsiTheme="minorHAnsi" w:cs="Arial"/>
                <w:color w:val="000000"/>
                <w:sz w:val="18"/>
                <w:szCs w:val="18"/>
              </w:rPr>
            </w:pPr>
          </w:p>
        </w:tc>
      </w:tr>
      <w:tr w:rsidR="00921339" w:rsidRPr="005435B1" w:rsidTr="00747743">
        <w:tc>
          <w:tcPr>
            <w:tcW w:w="10260" w:type="dxa"/>
            <w:gridSpan w:val="3"/>
            <w:tcBorders>
              <w:top w:val="single" w:sz="4" w:space="0" w:color="auto"/>
              <w:bottom w:val="single" w:sz="4" w:space="0" w:color="auto"/>
            </w:tcBorders>
            <w:shd w:val="clear" w:color="auto" w:fill="DDD9C3" w:themeFill="background2" w:themeFillShade="E6"/>
          </w:tcPr>
          <w:p w:rsidR="00921339" w:rsidRPr="005435B1" w:rsidRDefault="00A42161" w:rsidP="008E0167">
            <w:pPr>
              <w:rPr>
                <w:rFonts w:asciiTheme="minorHAnsi" w:hAnsiTheme="minorHAnsi" w:cs="Arial"/>
                <w:b/>
                <w:sz w:val="22"/>
                <w:szCs w:val="22"/>
              </w:rPr>
            </w:pPr>
            <w:r>
              <w:br w:type="page"/>
            </w:r>
            <w:r w:rsidR="00921339" w:rsidRPr="005435B1">
              <w:rPr>
                <w:rFonts w:asciiTheme="minorHAnsi" w:hAnsiTheme="minorHAnsi" w:cs="Arial"/>
                <w:b/>
                <w:spacing w:val="-4"/>
                <w:sz w:val="22"/>
                <w:szCs w:val="22"/>
              </w:rPr>
              <w:t>Physical Requirement/Activities</w:t>
            </w:r>
            <w:r w:rsidR="00921339" w:rsidRPr="005435B1">
              <w:rPr>
                <w:rFonts w:asciiTheme="minorHAnsi" w:hAnsiTheme="minorHAnsi" w:cs="Arial"/>
                <w:spacing w:val="-4"/>
                <w:sz w:val="22"/>
                <w:szCs w:val="22"/>
              </w:rPr>
              <w:t xml:space="preserve">:  </w:t>
            </w:r>
          </w:p>
        </w:tc>
      </w:tr>
      <w:tr w:rsidR="00921339" w:rsidRPr="005435B1" w:rsidTr="00E64E91">
        <w:trPr>
          <w:trHeight w:val="548"/>
        </w:trPr>
        <w:tc>
          <w:tcPr>
            <w:tcW w:w="10260" w:type="dxa"/>
            <w:gridSpan w:val="3"/>
            <w:tcBorders>
              <w:top w:val="single" w:sz="4" w:space="0" w:color="auto"/>
              <w:bottom w:val="single" w:sz="4" w:space="0" w:color="auto"/>
            </w:tcBorders>
            <w:shd w:val="clear" w:color="auto" w:fill="auto"/>
            <w:vAlign w:val="center"/>
          </w:tcPr>
          <w:p w:rsidR="00921339" w:rsidRPr="005435B1" w:rsidRDefault="009C306C" w:rsidP="00191683">
            <w:pPr>
              <w:rPr>
                <w:rFonts w:asciiTheme="minorHAnsi" w:hAnsiTheme="minorHAnsi" w:cs="Arial"/>
                <w:sz w:val="22"/>
                <w:szCs w:val="22"/>
              </w:rPr>
            </w:pPr>
            <w:r w:rsidRPr="005435B1">
              <w:rPr>
                <w:rFonts w:asciiTheme="minorHAnsi" w:hAnsiTheme="minorHAnsi" w:cs="Arial"/>
                <w:sz w:val="22"/>
                <w:szCs w:val="22"/>
              </w:rPr>
              <w:t>Standing, walking, climbing, balancing, bending, carrying, reaching, squatting, pushing, pulling, lifting, twisting, gripping, talking, typing, hearing/listening, seeing/observing.</w:t>
            </w:r>
          </w:p>
        </w:tc>
      </w:tr>
      <w:tr w:rsidR="00921339" w:rsidRPr="005435B1" w:rsidTr="00747743">
        <w:tc>
          <w:tcPr>
            <w:tcW w:w="10260" w:type="dxa"/>
            <w:gridSpan w:val="3"/>
            <w:tcBorders>
              <w:top w:val="single" w:sz="4" w:space="0" w:color="auto"/>
              <w:bottom w:val="single" w:sz="4" w:space="0" w:color="auto"/>
            </w:tcBorders>
            <w:shd w:val="clear" w:color="auto" w:fill="DDD9C3" w:themeFill="background2" w:themeFillShade="E6"/>
          </w:tcPr>
          <w:p w:rsidR="00921339" w:rsidRPr="005435B1" w:rsidRDefault="00921339" w:rsidP="008E0167">
            <w:pPr>
              <w:rPr>
                <w:rFonts w:asciiTheme="minorHAnsi" w:hAnsiTheme="minorHAnsi" w:cs="Arial"/>
                <w:b/>
                <w:sz w:val="22"/>
                <w:szCs w:val="22"/>
              </w:rPr>
            </w:pPr>
            <w:r w:rsidRPr="005435B1">
              <w:rPr>
                <w:rFonts w:asciiTheme="minorHAnsi" w:hAnsiTheme="minorHAnsi" w:cs="Arial"/>
                <w:b/>
                <w:spacing w:val="-4"/>
                <w:sz w:val="22"/>
                <w:szCs w:val="22"/>
              </w:rPr>
              <w:t>Sedentary to light work</w:t>
            </w:r>
            <w:r w:rsidRPr="005435B1">
              <w:rPr>
                <w:rFonts w:asciiTheme="minorHAnsi" w:hAnsiTheme="minorHAnsi" w:cs="Arial"/>
                <w:spacing w:val="-4"/>
                <w:sz w:val="22"/>
                <w:szCs w:val="22"/>
              </w:rPr>
              <w:t xml:space="preserve">:  </w:t>
            </w:r>
          </w:p>
        </w:tc>
      </w:tr>
      <w:tr w:rsidR="00921339" w:rsidRPr="005435B1" w:rsidTr="00C61F44">
        <w:trPr>
          <w:trHeight w:val="1268"/>
        </w:trPr>
        <w:tc>
          <w:tcPr>
            <w:tcW w:w="10260" w:type="dxa"/>
            <w:gridSpan w:val="3"/>
            <w:tcBorders>
              <w:top w:val="single" w:sz="4" w:space="0" w:color="auto"/>
            </w:tcBorders>
            <w:shd w:val="clear" w:color="auto" w:fill="auto"/>
            <w:vAlign w:val="center"/>
          </w:tcPr>
          <w:p w:rsidR="00921339" w:rsidRPr="005435B1" w:rsidRDefault="009C306C" w:rsidP="00191683">
            <w:pPr>
              <w:rPr>
                <w:rFonts w:asciiTheme="minorHAnsi" w:hAnsiTheme="minorHAnsi" w:cs="Arial"/>
                <w:sz w:val="22"/>
                <w:szCs w:val="22"/>
              </w:rPr>
            </w:pPr>
            <w:r w:rsidRPr="005435B1">
              <w:rPr>
                <w:rFonts w:asciiTheme="minorHAnsi" w:hAnsiTheme="minorHAnsi" w:cs="Arial"/>
                <w:sz w:val="22"/>
                <w:szCs w:val="22"/>
              </w:rPr>
              <w:t xml:space="preserve">Exerting up to 10 pounds of force occasionally and/or negligible amount of force frequently or constantly to lift, carry, push, pull or otherwise move objects, including the human body. Sedentary to light work involves sitting approximately 75% of the time. Also, involves exerting up to 25 pounds of force </w:t>
            </w:r>
            <w:r w:rsidR="009A6EDB" w:rsidRPr="005435B1">
              <w:rPr>
                <w:rFonts w:asciiTheme="minorHAnsi" w:hAnsiTheme="minorHAnsi" w:cs="Arial"/>
                <w:sz w:val="22"/>
                <w:szCs w:val="22"/>
              </w:rPr>
              <w:t>intermittently</w:t>
            </w:r>
            <w:r w:rsidRPr="005435B1">
              <w:rPr>
                <w:rFonts w:asciiTheme="minorHAnsi" w:hAnsiTheme="minorHAnsi" w:cs="Arial"/>
                <w:sz w:val="22"/>
                <w:szCs w:val="22"/>
              </w:rPr>
              <w:t xml:space="preserve"> or up to 50 pounds of force infrequently.</w:t>
            </w:r>
          </w:p>
        </w:tc>
      </w:tr>
      <w:tr w:rsidR="00921339" w:rsidRPr="005435B1" w:rsidTr="00747743">
        <w:tc>
          <w:tcPr>
            <w:tcW w:w="10260" w:type="dxa"/>
            <w:gridSpan w:val="3"/>
            <w:shd w:val="clear" w:color="auto" w:fill="DDD9C3" w:themeFill="background2" w:themeFillShade="E6"/>
          </w:tcPr>
          <w:p w:rsidR="00921339" w:rsidRPr="005435B1" w:rsidRDefault="00921339" w:rsidP="008E0167">
            <w:pPr>
              <w:rPr>
                <w:rFonts w:asciiTheme="minorHAnsi" w:hAnsiTheme="minorHAnsi" w:cs="Arial"/>
                <w:b/>
                <w:sz w:val="22"/>
                <w:szCs w:val="22"/>
              </w:rPr>
            </w:pPr>
          </w:p>
        </w:tc>
      </w:tr>
      <w:tr w:rsidR="00DF33E5" w:rsidRPr="005435B1" w:rsidTr="007603F1">
        <w:tc>
          <w:tcPr>
            <w:tcW w:w="10260" w:type="dxa"/>
            <w:gridSpan w:val="3"/>
            <w:shd w:val="clear" w:color="auto" w:fill="auto"/>
          </w:tcPr>
          <w:p w:rsidR="00DF33E5" w:rsidRPr="005435B1" w:rsidRDefault="00DF33E5" w:rsidP="007603F1">
            <w:pPr>
              <w:jc w:val="both"/>
              <w:rPr>
                <w:rFonts w:asciiTheme="minorHAnsi" w:hAnsiTheme="minorHAnsi" w:cs="Arial"/>
                <w:sz w:val="22"/>
                <w:szCs w:val="22"/>
              </w:rPr>
            </w:pPr>
            <w:r w:rsidRPr="005435B1">
              <w:rPr>
                <w:rFonts w:asciiTheme="minorHAnsi" w:hAnsiTheme="minorHAnsi" w:cs="Arial"/>
                <w:sz w:val="22"/>
                <w:szCs w:val="22"/>
              </w:rPr>
              <w:t>Reasonable accommodations may be made to enable individuals with disabilities to perform essential functions.</w:t>
            </w:r>
          </w:p>
          <w:p w:rsidR="00DF33E5" w:rsidRPr="005435B1" w:rsidRDefault="00DF33E5" w:rsidP="007603F1">
            <w:pPr>
              <w:jc w:val="both"/>
              <w:rPr>
                <w:rFonts w:asciiTheme="minorHAnsi" w:hAnsiTheme="minorHAnsi" w:cs="Arial"/>
                <w:sz w:val="22"/>
                <w:szCs w:val="22"/>
              </w:rPr>
            </w:pPr>
          </w:p>
          <w:p w:rsidR="00DF33E5" w:rsidRPr="005435B1" w:rsidRDefault="00DF33E5" w:rsidP="007603F1">
            <w:pPr>
              <w:jc w:val="both"/>
              <w:rPr>
                <w:rFonts w:asciiTheme="minorHAnsi" w:hAnsiTheme="minorHAnsi" w:cs="Arial"/>
                <w:b/>
                <w:sz w:val="22"/>
                <w:szCs w:val="22"/>
              </w:rPr>
            </w:pPr>
            <w:r w:rsidRPr="005435B1">
              <w:rPr>
                <w:rFonts w:asciiTheme="minorHAnsi" w:hAnsiTheme="minorHAnsi" w:cs="Arial"/>
                <w:b/>
                <w:sz w:val="22"/>
                <w:szCs w:val="22"/>
              </w:rPr>
              <w:t>The preceding statements are intended to describe the general nature and level of work being performed by people assigned to this position. They are not to be construed as an exhaustive list of all job duties performed by personnel in this position.</w:t>
            </w:r>
          </w:p>
          <w:p w:rsidR="00DF33E5" w:rsidRPr="005435B1" w:rsidRDefault="00DF33E5" w:rsidP="007603F1">
            <w:pPr>
              <w:jc w:val="both"/>
              <w:rPr>
                <w:rFonts w:asciiTheme="minorHAnsi" w:hAnsiTheme="minorHAnsi" w:cs="Arial"/>
                <w:b/>
                <w:sz w:val="22"/>
                <w:szCs w:val="22"/>
              </w:rPr>
            </w:pPr>
          </w:p>
          <w:p w:rsidR="00DF33E5" w:rsidRPr="005435B1" w:rsidRDefault="00DF33E5" w:rsidP="007603F1">
            <w:pPr>
              <w:jc w:val="both"/>
              <w:rPr>
                <w:rFonts w:asciiTheme="minorHAnsi" w:hAnsiTheme="minorHAnsi" w:cs="Arial"/>
                <w:sz w:val="22"/>
                <w:szCs w:val="22"/>
              </w:rPr>
            </w:pPr>
            <w:r w:rsidRPr="005435B1">
              <w:rPr>
                <w:rFonts w:asciiTheme="minorHAnsi" w:hAnsiTheme="minorHAnsi" w:cs="Arial"/>
                <w:b/>
                <w:sz w:val="22"/>
                <w:szCs w:val="22"/>
              </w:rPr>
              <w:t>I have read and understand the above Position Description.</w:t>
            </w:r>
          </w:p>
        </w:tc>
      </w:tr>
      <w:tr w:rsidR="00DF33E5" w:rsidRPr="005435B1" w:rsidTr="006373A9">
        <w:tblPrEx>
          <w:tblLook w:val="0000" w:firstRow="0" w:lastRow="0" w:firstColumn="0" w:lastColumn="0" w:noHBand="0" w:noVBand="0"/>
        </w:tblPrEx>
        <w:trPr>
          <w:trHeight w:val="540"/>
        </w:trPr>
        <w:tc>
          <w:tcPr>
            <w:tcW w:w="6390" w:type="dxa"/>
            <w:tcBorders>
              <w:bottom w:val="single" w:sz="4" w:space="0" w:color="auto"/>
            </w:tcBorders>
          </w:tcPr>
          <w:p w:rsidR="00DF33E5" w:rsidRPr="005435B1" w:rsidRDefault="00DF33E5" w:rsidP="007603F1">
            <w:pPr>
              <w:rPr>
                <w:rFonts w:asciiTheme="minorHAnsi" w:hAnsiTheme="minorHAnsi" w:cs="Arial"/>
                <w:spacing w:val="-4"/>
                <w:sz w:val="22"/>
                <w:szCs w:val="22"/>
              </w:rPr>
            </w:pPr>
          </w:p>
          <w:p w:rsidR="006373A9" w:rsidRPr="005435B1" w:rsidRDefault="006373A9" w:rsidP="007603F1">
            <w:pPr>
              <w:rPr>
                <w:rFonts w:asciiTheme="minorHAnsi" w:hAnsiTheme="minorHAnsi" w:cs="Arial"/>
                <w:spacing w:val="-4"/>
                <w:sz w:val="22"/>
                <w:szCs w:val="22"/>
              </w:rPr>
            </w:pPr>
          </w:p>
          <w:p w:rsidR="006373A9" w:rsidRPr="005435B1" w:rsidRDefault="006373A9" w:rsidP="007603F1">
            <w:pPr>
              <w:rPr>
                <w:rFonts w:asciiTheme="minorHAnsi" w:hAnsiTheme="minorHAnsi" w:cs="Arial"/>
                <w:spacing w:val="-4"/>
                <w:sz w:val="22"/>
                <w:szCs w:val="22"/>
              </w:rPr>
            </w:pPr>
          </w:p>
        </w:tc>
        <w:tc>
          <w:tcPr>
            <w:tcW w:w="810" w:type="dxa"/>
          </w:tcPr>
          <w:p w:rsidR="00DF33E5" w:rsidRPr="005435B1" w:rsidRDefault="00DF33E5" w:rsidP="007603F1">
            <w:pPr>
              <w:rPr>
                <w:rFonts w:asciiTheme="minorHAnsi" w:hAnsiTheme="minorHAnsi" w:cs="Arial"/>
                <w:spacing w:val="-4"/>
                <w:sz w:val="22"/>
                <w:szCs w:val="22"/>
              </w:rPr>
            </w:pPr>
          </w:p>
        </w:tc>
        <w:tc>
          <w:tcPr>
            <w:tcW w:w="3060" w:type="dxa"/>
            <w:tcBorders>
              <w:bottom w:val="single" w:sz="4" w:space="0" w:color="auto"/>
            </w:tcBorders>
          </w:tcPr>
          <w:p w:rsidR="00DF33E5" w:rsidRPr="005435B1" w:rsidRDefault="00DF33E5" w:rsidP="007603F1">
            <w:pPr>
              <w:rPr>
                <w:rFonts w:asciiTheme="minorHAnsi" w:hAnsiTheme="minorHAnsi" w:cs="Arial"/>
                <w:spacing w:val="-4"/>
                <w:sz w:val="22"/>
                <w:szCs w:val="22"/>
              </w:rPr>
            </w:pPr>
          </w:p>
        </w:tc>
      </w:tr>
      <w:tr w:rsidR="00DF33E5" w:rsidRPr="005435B1" w:rsidTr="00DF33E5">
        <w:tblPrEx>
          <w:tblLook w:val="0000" w:firstRow="0" w:lastRow="0" w:firstColumn="0" w:lastColumn="0" w:noHBand="0" w:noVBand="0"/>
        </w:tblPrEx>
        <w:tc>
          <w:tcPr>
            <w:tcW w:w="6390" w:type="dxa"/>
            <w:tcBorders>
              <w:top w:val="single" w:sz="4" w:space="0" w:color="auto"/>
            </w:tcBorders>
          </w:tcPr>
          <w:p w:rsidR="00DF33E5" w:rsidRPr="005435B1" w:rsidRDefault="00DF33E5" w:rsidP="007603F1">
            <w:pPr>
              <w:rPr>
                <w:rFonts w:asciiTheme="minorHAnsi" w:hAnsiTheme="minorHAnsi" w:cs="Arial"/>
                <w:spacing w:val="-4"/>
                <w:sz w:val="22"/>
                <w:szCs w:val="22"/>
              </w:rPr>
            </w:pPr>
            <w:r w:rsidRPr="005435B1">
              <w:rPr>
                <w:rFonts w:asciiTheme="minorHAnsi" w:hAnsiTheme="minorHAnsi" w:cs="Arial"/>
                <w:spacing w:val="-4"/>
                <w:sz w:val="22"/>
                <w:szCs w:val="22"/>
              </w:rPr>
              <w:t>Employee Signature</w:t>
            </w:r>
          </w:p>
        </w:tc>
        <w:tc>
          <w:tcPr>
            <w:tcW w:w="810" w:type="dxa"/>
          </w:tcPr>
          <w:p w:rsidR="00DF33E5" w:rsidRPr="005435B1" w:rsidRDefault="00DF33E5" w:rsidP="007603F1">
            <w:pPr>
              <w:rPr>
                <w:rFonts w:asciiTheme="minorHAnsi" w:hAnsiTheme="minorHAnsi" w:cs="Arial"/>
                <w:spacing w:val="-4"/>
                <w:sz w:val="22"/>
                <w:szCs w:val="22"/>
              </w:rPr>
            </w:pPr>
          </w:p>
        </w:tc>
        <w:tc>
          <w:tcPr>
            <w:tcW w:w="3060" w:type="dxa"/>
          </w:tcPr>
          <w:p w:rsidR="00DF33E5" w:rsidRPr="005435B1" w:rsidRDefault="00DF33E5" w:rsidP="007603F1">
            <w:pPr>
              <w:rPr>
                <w:rFonts w:asciiTheme="minorHAnsi" w:hAnsiTheme="minorHAnsi" w:cs="Arial"/>
                <w:spacing w:val="-4"/>
                <w:sz w:val="22"/>
                <w:szCs w:val="22"/>
              </w:rPr>
            </w:pPr>
            <w:r w:rsidRPr="005435B1">
              <w:rPr>
                <w:rFonts w:asciiTheme="minorHAnsi" w:hAnsiTheme="minorHAnsi" w:cs="Arial"/>
                <w:spacing w:val="-4"/>
                <w:sz w:val="22"/>
                <w:szCs w:val="22"/>
              </w:rPr>
              <w:t>Date</w:t>
            </w:r>
          </w:p>
        </w:tc>
      </w:tr>
    </w:tbl>
    <w:p w:rsidR="00D42D53" w:rsidRDefault="00D42D53" w:rsidP="00D42D53">
      <w:pPr>
        <w:rPr>
          <w:rFonts w:asciiTheme="minorHAnsi" w:hAnsiTheme="minorHAnsi" w:cs="Arial"/>
          <w:i/>
          <w:sz w:val="16"/>
          <w:szCs w:val="16"/>
        </w:rPr>
      </w:pPr>
    </w:p>
    <w:sectPr w:rsidR="00D42D53" w:rsidSect="00D42D53">
      <w:footerReference w:type="default" r:id="rId10"/>
      <w:pgSz w:w="12240" w:h="15840"/>
      <w:pgMar w:top="360"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A2" w:rsidRDefault="00981EA2" w:rsidP="006373A9">
      <w:r>
        <w:separator/>
      </w:r>
    </w:p>
  </w:endnote>
  <w:endnote w:type="continuationSeparator" w:id="0">
    <w:p w:rsidR="00981EA2" w:rsidRDefault="00981EA2" w:rsidP="0063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7E" w:rsidRDefault="00F1629B" w:rsidP="0077019D">
    <w:pPr>
      <w:pStyle w:val="Footer"/>
      <w:pBdr>
        <w:top w:val="thinThickSmallGap" w:sz="24" w:space="1" w:color="622423" w:themeColor="accent2" w:themeShade="7F"/>
      </w:pBdr>
      <w:jc w:val="right"/>
      <w:rPr>
        <w:rFonts w:asciiTheme="minorHAnsi" w:eastAsiaTheme="majorEastAsia" w:hAnsiTheme="minorHAnsi" w:cstheme="majorBidi"/>
        <w:sz w:val="16"/>
        <w:szCs w:val="16"/>
      </w:rPr>
    </w:pPr>
    <w:r>
      <w:rPr>
        <w:rFonts w:asciiTheme="minorHAnsi" w:eastAsiaTheme="majorEastAsia" w:hAnsiTheme="minorHAnsi" w:cstheme="majorBidi"/>
        <w:sz w:val="16"/>
        <w:szCs w:val="16"/>
      </w:rPr>
      <w:t xml:space="preserve">Dental Assistant </w:t>
    </w:r>
    <w:r w:rsidR="00F0147E">
      <w:rPr>
        <w:rFonts w:asciiTheme="minorHAnsi" w:eastAsiaTheme="majorEastAsia" w:hAnsiTheme="minorHAnsi" w:cstheme="majorBidi"/>
        <w:sz w:val="16"/>
        <w:szCs w:val="16"/>
      </w:rPr>
      <w:t>Job Description</w:t>
    </w:r>
    <w:r w:rsidR="00F0147E">
      <w:rPr>
        <w:rFonts w:asciiTheme="minorHAnsi" w:eastAsiaTheme="majorEastAsia" w:hAnsiTheme="minorHAnsi" w:cstheme="majorBidi"/>
        <w:sz w:val="16"/>
        <w:szCs w:val="16"/>
      </w:rPr>
      <w:tab/>
    </w:r>
    <w:r w:rsidR="00F0147E">
      <w:rPr>
        <w:rFonts w:asciiTheme="minorHAnsi" w:eastAsiaTheme="majorEastAsia" w:hAnsiTheme="minorHAnsi" w:cstheme="majorBidi"/>
        <w:sz w:val="16"/>
        <w:szCs w:val="16"/>
      </w:rPr>
      <w:tab/>
    </w:r>
    <w:r>
      <w:rPr>
        <w:rFonts w:asciiTheme="minorHAnsi" w:eastAsiaTheme="majorEastAsia" w:hAnsiTheme="minorHAnsi" w:cstheme="majorBidi"/>
        <w:sz w:val="16"/>
        <w:szCs w:val="16"/>
      </w:rPr>
      <w:t>07/13</w:t>
    </w:r>
    <w:r w:rsidR="009269FF">
      <w:rPr>
        <w:rFonts w:asciiTheme="minorHAnsi" w:eastAsiaTheme="majorEastAsia" w:hAnsiTheme="minorHAnsi" w:cstheme="majorBidi"/>
        <w:sz w:val="16"/>
        <w:szCs w:val="16"/>
      </w:rPr>
      <w:t>/2018</w:t>
    </w:r>
    <w:r w:rsidR="00F0147E">
      <w:rPr>
        <w:rFonts w:asciiTheme="minorHAnsi" w:eastAsiaTheme="majorEastAsia" w:hAnsiTheme="minorHAnsi" w:cstheme="majorBidi"/>
        <w:sz w:val="16"/>
        <w:szCs w:val="16"/>
      </w:rPr>
      <w:tab/>
    </w:r>
    <w:r w:rsidR="00F0147E" w:rsidRPr="0077019D">
      <w:rPr>
        <w:rFonts w:asciiTheme="minorHAnsi" w:eastAsiaTheme="majorEastAsia" w:hAnsiTheme="minorHAnsi" w:cstheme="majorBidi"/>
        <w:sz w:val="16"/>
        <w:szCs w:val="16"/>
      </w:rPr>
      <w:ptab w:relativeTo="margin" w:alignment="right" w:leader="none"/>
    </w:r>
  </w:p>
  <w:p w:rsidR="00F0147E" w:rsidRPr="0077019D" w:rsidRDefault="00F0147E" w:rsidP="0077019D">
    <w:pPr>
      <w:pStyle w:val="Footer"/>
      <w:pBdr>
        <w:top w:val="thinThickSmallGap" w:sz="24" w:space="1" w:color="622423" w:themeColor="accent2" w:themeShade="7F"/>
      </w:pBdr>
      <w:jc w:val="center"/>
      <w:rPr>
        <w:rFonts w:asciiTheme="minorHAnsi" w:eastAsiaTheme="majorEastAsia" w:hAnsiTheme="minorHAnsi" w:cstheme="majorBidi"/>
        <w:sz w:val="16"/>
        <w:szCs w:val="16"/>
      </w:rPr>
    </w:pPr>
    <w:r w:rsidRPr="0077019D">
      <w:rPr>
        <w:rFonts w:asciiTheme="minorHAnsi" w:eastAsiaTheme="majorEastAsia" w:hAnsiTheme="minorHAnsi" w:cstheme="majorBidi"/>
        <w:sz w:val="16"/>
        <w:szCs w:val="16"/>
      </w:rPr>
      <w:t xml:space="preserve">Page </w:t>
    </w:r>
    <w:r w:rsidRPr="0077019D">
      <w:rPr>
        <w:rFonts w:asciiTheme="minorHAnsi" w:eastAsiaTheme="minorEastAsia" w:hAnsiTheme="minorHAnsi" w:cstheme="minorBidi"/>
        <w:sz w:val="16"/>
        <w:szCs w:val="16"/>
      </w:rPr>
      <w:fldChar w:fldCharType="begin"/>
    </w:r>
    <w:r w:rsidRPr="0077019D">
      <w:rPr>
        <w:rFonts w:asciiTheme="minorHAnsi" w:hAnsiTheme="minorHAnsi"/>
        <w:sz w:val="16"/>
        <w:szCs w:val="16"/>
      </w:rPr>
      <w:instrText xml:space="preserve"> PAGE   \* MERGEFORMAT </w:instrText>
    </w:r>
    <w:r w:rsidRPr="0077019D">
      <w:rPr>
        <w:rFonts w:asciiTheme="minorHAnsi" w:eastAsiaTheme="minorEastAsia" w:hAnsiTheme="minorHAnsi" w:cstheme="minorBidi"/>
        <w:sz w:val="16"/>
        <w:szCs w:val="16"/>
      </w:rPr>
      <w:fldChar w:fldCharType="separate"/>
    </w:r>
    <w:r w:rsidR="009E733E" w:rsidRPr="009E733E">
      <w:rPr>
        <w:rFonts w:asciiTheme="minorHAnsi" w:eastAsiaTheme="majorEastAsia" w:hAnsiTheme="minorHAnsi" w:cstheme="majorBidi"/>
        <w:noProof/>
        <w:sz w:val="16"/>
        <w:szCs w:val="16"/>
      </w:rPr>
      <w:t>2</w:t>
    </w:r>
    <w:r w:rsidRPr="0077019D">
      <w:rPr>
        <w:rFonts w:asciiTheme="minorHAnsi" w:eastAsiaTheme="majorEastAsia" w:hAnsiTheme="minorHAnsi" w:cstheme="majorBidi"/>
        <w:noProof/>
        <w:sz w:val="16"/>
        <w:szCs w:val="16"/>
      </w:rPr>
      <w:fldChar w:fldCharType="end"/>
    </w:r>
  </w:p>
  <w:p w:rsidR="00F0147E" w:rsidRDefault="00F0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A2" w:rsidRDefault="00981EA2" w:rsidP="006373A9">
      <w:r>
        <w:separator/>
      </w:r>
    </w:p>
  </w:footnote>
  <w:footnote w:type="continuationSeparator" w:id="0">
    <w:p w:rsidR="00981EA2" w:rsidRDefault="00981EA2" w:rsidP="0063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54"/>
    <w:multiLevelType w:val="hybridMultilevel"/>
    <w:tmpl w:val="4678B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33DF8"/>
    <w:multiLevelType w:val="hybridMultilevel"/>
    <w:tmpl w:val="0E9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4A6E"/>
    <w:multiLevelType w:val="hybridMultilevel"/>
    <w:tmpl w:val="1F36D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321F7"/>
    <w:multiLevelType w:val="hybridMultilevel"/>
    <w:tmpl w:val="5A24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F82460"/>
    <w:multiLevelType w:val="hybridMultilevel"/>
    <w:tmpl w:val="71C0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87410"/>
    <w:multiLevelType w:val="hybridMultilevel"/>
    <w:tmpl w:val="AEC2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91C13"/>
    <w:multiLevelType w:val="hybridMultilevel"/>
    <w:tmpl w:val="767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2B6F66"/>
    <w:multiLevelType w:val="hybridMultilevel"/>
    <w:tmpl w:val="C7F47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244CC3"/>
    <w:multiLevelType w:val="hybridMultilevel"/>
    <w:tmpl w:val="2E4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7A3011"/>
    <w:multiLevelType w:val="hybridMultilevel"/>
    <w:tmpl w:val="64E63CC2"/>
    <w:lvl w:ilvl="0" w:tplc="F454FA8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15A27"/>
    <w:multiLevelType w:val="hybridMultilevel"/>
    <w:tmpl w:val="E7AA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7D74F5"/>
    <w:multiLevelType w:val="hybridMultilevel"/>
    <w:tmpl w:val="32BC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3E0570"/>
    <w:multiLevelType w:val="hybridMultilevel"/>
    <w:tmpl w:val="7D68760C"/>
    <w:lvl w:ilvl="0" w:tplc="F454FA8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95026E"/>
    <w:multiLevelType w:val="hybridMultilevel"/>
    <w:tmpl w:val="C8BEA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DD7675"/>
    <w:multiLevelType w:val="hybridMultilevel"/>
    <w:tmpl w:val="6D92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4C637C"/>
    <w:multiLevelType w:val="hybridMultilevel"/>
    <w:tmpl w:val="2D32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9B3773"/>
    <w:multiLevelType w:val="hybridMultilevel"/>
    <w:tmpl w:val="D7CE9E7C"/>
    <w:lvl w:ilvl="0" w:tplc="F454FA8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0"/>
  </w:num>
  <w:num w:numId="2">
    <w:abstractNumId w:val="16"/>
  </w:num>
  <w:num w:numId="3">
    <w:abstractNumId w:val="2"/>
  </w:num>
  <w:num w:numId="4">
    <w:abstractNumId w:val="15"/>
  </w:num>
  <w:num w:numId="5">
    <w:abstractNumId w:val="3"/>
  </w:num>
  <w:num w:numId="6">
    <w:abstractNumId w:val="14"/>
  </w:num>
  <w:num w:numId="7">
    <w:abstractNumId w:val="4"/>
  </w:num>
  <w:num w:numId="8">
    <w:abstractNumId w:val="0"/>
  </w:num>
  <w:num w:numId="9">
    <w:abstractNumId w:val="13"/>
  </w:num>
  <w:num w:numId="10">
    <w:abstractNumId w:val="11"/>
  </w:num>
  <w:num w:numId="11">
    <w:abstractNumId w:val="8"/>
  </w:num>
  <w:num w:numId="12">
    <w:abstractNumId w:val="5"/>
  </w:num>
  <w:num w:numId="13">
    <w:abstractNumId w:val="1"/>
  </w:num>
  <w:num w:numId="14">
    <w:abstractNumId w:val="7"/>
  </w:num>
  <w:num w:numId="15">
    <w:abstractNumId w:val="6"/>
  </w:num>
  <w:num w:numId="16">
    <w:abstractNumId w:val="9"/>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AB"/>
    <w:rsid w:val="0005297C"/>
    <w:rsid w:val="000707AA"/>
    <w:rsid w:val="00071102"/>
    <w:rsid w:val="00072CA5"/>
    <w:rsid w:val="00092FFF"/>
    <w:rsid w:val="000A0F18"/>
    <w:rsid w:val="000A2E47"/>
    <w:rsid w:val="000F11FF"/>
    <w:rsid w:val="001216DB"/>
    <w:rsid w:val="00133CD4"/>
    <w:rsid w:val="00157417"/>
    <w:rsid w:val="00162628"/>
    <w:rsid w:val="00163C06"/>
    <w:rsid w:val="001668C2"/>
    <w:rsid w:val="001906D0"/>
    <w:rsid w:val="00191683"/>
    <w:rsid w:val="00193F0D"/>
    <w:rsid w:val="001C4620"/>
    <w:rsid w:val="001E4C59"/>
    <w:rsid w:val="001F1014"/>
    <w:rsid w:val="001F4DF1"/>
    <w:rsid w:val="002005B3"/>
    <w:rsid w:val="00207D80"/>
    <w:rsid w:val="00243235"/>
    <w:rsid w:val="0024759B"/>
    <w:rsid w:val="002527C1"/>
    <w:rsid w:val="00277306"/>
    <w:rsid w:val="00281B25"/>
    <w:rsid w:val="00287304"/>
    <w:rsid w:val="00296380"/>
    <w:rsid w:val="002E3257"/>
    <w:rsid w:val="002F5F2C"/>
    <w:rsid w:val="00312020"/>
    <w:rsid w:val="00334860"/>
    <w:rsid w:val="00343BE9"/>
    <w:rsid w:val="00346136"/>
    <w:rsid w:val="003704F8"/>
    <w:rsid w:val="00371A7C"/>
    <w:rsid w:val="00385CCE"/>
    <w:rsid w:val="003C2218"/>
    <w:rsid w:val="003D7256"/>
    <w:rsid w:val="003E4F4A"/>
    <w:rsid w:val="003E4F92"/>
    <w:rsid w:val="003E63A4"/>
    <w:rsid w:val="003F1607"/>
    <w:rsid w:val="0042175F"/>
    <w:rsid w:val="004274EA"/>
    <w:rsid w:val="00454960"/>
    <w:rsid w:val="00474150"/>
    <w:rsid w:val="00495322"/>
    <w:rsid w:val="004B1B9D"/>
    <w:rsid w:val="004B6A93"/>
    <w:rsid w:val="004E4CF3"/>
    <w:rsid w:val="00503EF6"/>
    <w:rsid w:val="00522A37"/>
    <w:rsid w:val="005314AB"/>
    <w:rsid w:val="005314D4"/>
    <w:rsid w:val="005358CF"/>
    <w:rsid w:val="005362EF"/>
    <w:rsid w:val="00543258"/>
    <w:rsid w:val="005435B1"/>
    <w:rsid w:val="00547BD0"/>
    <w:rsid w:val="00555654"/>
    <w:rsid w:val="00582432"/>
    <w:rsid w:val="00587880"/>
    <w:rsid w:val="005A2299"/>
    <w:rsid w:val="005B63AB"/>
    <w:rsid w:val="005C7AFB"/>
    <w:rsid w:val="005D039E"/>
    <w:rsid w:val="005E1D42"/>
    <w:rsid w:val="005E355D"/>
    <w:rsid w:val="005F17F4"/>
    <w:rsid w:val="00616F0B"/>
    <w:rsid w:val="006250E9"/>
    <w:rsid w:val="006331F5"/>
    <w:rsid w:val="006373A9"/>
    <w:rsid w:val="00660D93"/>
    <w:rsid w:val="00694943"/>
    <w:rsid w:val="00694D23"/>
    <w:rsid w:val="006A5708"/>
    <w:rsid w:val="006A59C3"/>
    <w:rsid w:val="006B4CA3"/>
    <w:rsid w:val="006B5DFA"/>
    <w:rsid w:val="006B672D"/>
    <w:rsid w:val="006D096E"/>
    <w:rsid w:val="006F56DD"/>
    <w:rsid w:val="00701FF4"/>
    <w:rsid w:val="007247D2"/>
    <w:rsid w:val="0073182D"/>
    <w:rsid w:val="00747743"/>
    <w:rsid w:val="00751173"/>
    <w:rsid w:val="00756898"/>
    <w:rsid w:val="007603F1"/>
    <w:rsid w:val="0077019D"/>
    <w:rsid w:val="007A174E"/>
    <w:rsid w:val="007C3102"/>
    <w:rsid w:val="007D5FFD"/>
    <w:rsid w:val="007E2062"/>
    <w:rsid w:val="0080169B"/>
    <w:rsid w:val="0084635D"/>
    <w:rsid w:val="00860C9B"/>
    <w:rsid w:val="0087574A"/>
    <w:rsid w:val="00884AED"/>
    <w:rsid w:val="008A1CBD"/>
    <w:rsid w:val="008D7716"/>
    <w:rsid w:val="008E0167"/>
    <w:rsid w:val="008E4FE0"/>
    <w:rsid w:val="00903A6D"/>
    <w:rsid w:val="00921339"/>
    <w:rsid w:val="009269FF"/>
    <w:rsid w:val="00963E16"/>
    <w:rsid w:val="00975DAD"/>
    <w:rsid w:val="00981EA2"/>
    <w:rsid w:val="009A4482"/>
    <w:rsid w:val="009A6EDB"/>
    <w:rsid w:val="009B567D"/>
    <w:rsid w:val="009C306C"/>
    <w:rsid w:val="009D71E4"/>
    <w:rsid w:val="009E733E"/>
    <w:rsid w:val="009F1037"/>
    <w:rsid w:val="00A01BFB"/>
    <w:rsid w:val="00A06A69"/>
    <w:rsid w:val="00A42161"/>
    <w:rsid w:val="00A7264D"/>
    <w:rsid w:val="00A93D82"/>
    <w:rsid w:val="00AB0E49"/>
    <w:rsid w:val="00AC7473"/>
    <w:rsid w:val="00AE5251"/>
    <w:rsid w:val="00AF5469"/>
    <w:rsid w:val="00AF57D9"/>
    <w:rsid w:val="00AF6008"/>
    <w:rsid w:val="00AF7C5D"/>
    <w:rsid w:val="00B2076C"/>
    <w:rsid w:val="00B27186"/>
    <w:rsid w:val="00B359EF"/>
    <w:rsid w:val="00B53C50"/>
    <w:rsid w:val="00B6258B"/>
    <w:rsid w:val="00B661A5"/>
    <w:rsid w:val="00B67CAC"/>
    <w:rsid w:val="00B86C5C"/>
    <w:rsid w:val="00BA123E"/>
    <w:rsid w:val="00BC41EC"/>
    <w:rsid w:val="00C056C4"/>
    <w:rsid w:val="00C1422B"/>
    <w:rsid w:val="00C25388"/>
    <w:rsid w:val="00C32ECC"/>
    <w:rsid w:val="00C40ACB"/>
    <w:rsid w:val="00C51B68"/>
    <w:rsid w:val="00C53245"/>
    <w:rsid w:val="00C60816"/>
    <w:rsid w:val="00C61F44"/>
    <w:rsid w:val="00C65109"/>
    <w:rsid w:val="00CA5669"/>
    <w:rsid w:val="00CA7651"/>
    <w:rsid w:val="00CA77AD"/>
    <w:rsid w:val="00CB5EFE"/>
    <w:rsid w:val="00CE5911"/>
    <w:rsid w:val="00CF119B"/>
    <w:rsid w:val="00CF563B"/>
    <w:rsid w:val="00D0673C"/>
    <w:rsid w:val="00D26905"/>
    <w:rsid w:val="00D36AC7"/>
    <w:rsid w:val="00D42D53"/>
    <w:rsid w:val="00D715CD"/>
    <w:rsid w:val="00D93B3B"/>
    <w:rsid w:val="00DA1F1A"/>
    <w:rsid w:val="00DB54B0"/>
    <w:rsid w:val="00DF33E5"/>
    <w:rsid w:val="00E1526C"/>
    <w:rsid w:val="00E45E4A"/>
    <w:rsid w:val="00E519AF"/>
    <w:rsid w:val="00E54470"/>
    <w:rsid w:val="00E64E91"/>
    <w:rsid w:val="00E81998"/>
    <w:rsid w:val="00E87EDC"/>
    <w:rsid w:val="00EB4474"/>
    <w:rsid w:val="00EC7DF0"/>
    <w:rsid w:val="00EE080B"/>
    <w:rsid w:val="00EF33D1"/>
    <w:rsid w:val="00F0147E"/>
    <w:rsid w:val="00F11644"/>
    <w:rsid w:val="00F122D3"/>
    <w:rsid w:val="00F1308D"/>
    <w:rsid w:val="00F1629B"/>
    <w:rsid w:val="00F4025E"/>
    <w:rsid w:val="00F52EE5"/>
    <w:rsid w:val="00F55607"/>
    <w:rsid w:val="00F66534"/>
    <w:rsid w:val="00F81313"/>
    <w:rsid w:val="00F916AC"/>
    <w:rsid w:val="00FC067A"/>
    <w:rsid w:val="00FC1922"/>
    <w:rsid w:val="00FC1EE1"/>
    <w:rsid w:val="00FC4238"/>
    <w:rsid w:val="00FC5CA1"/>
    <w:rsid w:val="00F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96E"/>
    <w:rPr>
      <w:rFonts w:ascii="Arial" w:hAnsi="Arial"/>
      <w:szCs w:val="24"/>
    </w:rPr>
  </w:style>
  <w:style w:type="paragraph" w:styleId="Heading3">
    <w:name w:val="heading 3"/>
    <w:basedOn w:val="Normal"/>
    <w:next w:val="Normal"/>
    <w:link w:val="Heading3Char"/>
    <w:qFormat/>
    <w:rsid w:val="00F11644"/>
    <w:pPr>
      <w:keepNext/>
      <w:outlineLvl w:val="2"/>
    </w:pPr>
    <w:rPr>
      <w:rFonts w:ascii="Times New Roman" w:hAnsi="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D7256"/>
    <w:rPr>
      <w:rFonts w:ascii="Tahoma" w:hAnsi="Tahoma" w:cs="Tahoma"/>
      <w:sz w:val="16"/>
      <w:szCs w:val="16"/>
    </w:rPr>
  </w:style>
  <w:style w:type="paragraph" w:styleId="BodyText">
    <w:name w:val="Body Text"/>
    <w:basedOn w:val="Normal"/>
    <w:link w:val="BodyTextChar"/>
    <w:rsid w:val="00CE5911"/>
    <w:pPr>
      <w:jc w:val="both"/>
    </w:pPr>
    <w:rPr>
      <w:rFonts w:ascii="Times New Roman" w:hAnsi="Times New Roman"/>
      <w:sz w:val="22"/>
      <w:szCs w:val="20"/>
    </w:rPr>
  </w:style>
  <w:style w:type="character" w:customStyle="1" w:styleId="BodyTextChar">
    <w:name w:val="Body Text Char"/>
    <w:link w:val="BodyText"/>
    <w:rsid w:val="00CE5911"/>
    <w:rPr>
      <w:sz w:val="22"/>
    </w:rPr>
  </w:style>
  <w:style w:type="paragraph" w:styleId="BodyText2">
    <w:name w:val="Body Text 2"/>
    <w:basedOn w:val="Normal"/>
    <w:link w:val="BodyText2Char"/>
    <w:rsid w:val="00CE5911"/>
    <w:pPr>
      <w:spacing w:after="120" w:line="480" w:lineRule="auto"/>
    </w:pPr>
  </w:style>
  <w:style w:type="character" w:customStyle="1" w:styleId="BodyText2Char">
    <w:name w:val="Body Text 2 Char"/>
    <w:link w:val="BodyText2"/>
    <w:rsid w:val="00CE5911"/>
    <w:rPr>
      <w:rFonts w:ascii="Arial" w:hAnsi="Arial"/>
      <w:szCs w:val="24"/>
    </w:rPr>
  </w:style>
  <w:style w:type="character" w:customStyle="1" w:styleId="Heading3Char">
    <w:name w:val="Heading 3 Char"/>
    <w:basedOn w:val="DefaultParagraphFont"/>
    <w:link w:val="Heading3"/>
    <w:rsid w:val="00F11644"/>
    <w:rPr>
      <w:b/>
      <w:sz w:val="21"/>
    </w:rPr>
  </w:style>
  <w:style w:type="paragraph" w:styleId="BodyText3">
    <w:name w:val="Body Text 3"/>
    <w:basedOn w:val="Normal"/>
    <w:link w:val="BodyText3Char"/>
    <w:rsid w:val="001906D0"/>
    <w:pPr>
      <w:spacing w:after="120"/>
    </w:pPr>
    <w:rPr>
      <w:sz w:val="16"/>
      <w:szCs w:val="16"/>
    </w:rPr>
  </w:style>
  <w:style w:type="character" w:customStyle="1" w:styleId="BodyText3Char">
    <w:name w:val="Body Text 3 Char"/>
    <w:basedOn w:val="DefaultParagraphFont"/>
    <w:link w:val="BodyText3"/>
    <w:rsid w:val="001906D0"/>
    <w:rPr>
      <w:rFonts w:ascii="Arial" w:hAnsi="Arial"/>
      <w:sz w:val="16"/>
      <w:szCs w:val="16"/>
    </w:rPr>
  </w:style>
  <w:style w:type="paragraph" w:customStyle="1" w:styleId="Default">
    <w:name w:val="Default"/>
    <w:rsid w:val="001906D0"/>
    <w:pPr>
      <w:autoSpaceDE w:val="0"/>
      <w:autoSpaceDN w:val="0"/>
      <w:adjustRightInd w:val="0"/>
    </w:pPr>
    <w:rPr>
      <w:color w:val="000000"/>
      <w:sz w:val="24"/>
      <w:szCs w:val="24"/>
    </w:rPr>
  </w:style>
  <w:style w:type="paragraph" w:styleId="ListParagraph">
    <w:name w:val="List Paragraph"/>
    <w:basedOn w:val="Normal"/>
    <w:uiPriority w:val="34"/>
    <w:qFormat/>
    <w:rsid w:val="001906D0"/>
    <w:pPr>
      <w:ind w:left="720"/>
      <w:contextualSpacing/>
    </w:pPr>
  </w:style>
  <w:style w:type="paragraph" w:styleId="NoSpacing">
    <w:name w:val="No Spacing"/>
    <w:uiPriority w:val="1"/>
    <w:qFormat/>
    <w:rsid w:val="00191683"/>
    <w:rPr>
      <w:sz w:val="24"/>
    </w:rPr>
  </w:style>
  <w:style w:type="paragraph" w:styleId="PlainText">
    <w:name w:val="Plain Text"/>
    <w:basedOn w:val="Normal"/>
    <w:link w:val="PlainTextChar"/>
    <w:uiPriority w:val="99"/>
    <w:unhideWhenUsed/>
    <w:rsid w:val="006F56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F56DD"/>
    <w:rPr>
      <w:rFonts w:ascii="Calibri" w:eastAsiaTheme="minorHAnsi" w:hAnsi="Calibri" w:cstheme="minorBidi"/>
      <w:sz w:val="22"/>
      <w:szCs w:val="21"/>
    </w:rPr>
  </w:style>
  <w:style w:type="character" w:styleId="CommentReference">
    <w:name w:val="annotation reference"/>
    <w:basedOn w:val="DefaultParagraphFont"/>
    <w:rsid w:val="007E2062"/>
    <w:rPr>
      <w:sz w:val="16"/>
      <w:szCs w:val="16"/>
    </w:rPr>
  </w:style>
  <w:style w:type="paragraph" w:styleId="CommentText">
    <w:name w:val="annotation text"/>
    <w:basedOn w:val="Normal"/>
    <w:link w:val="CommentTextChar"/>
    <w:rsid w:val="007E2062"/>
    <w:rPr>
      <w:szCs w:val="20"/>
    </w:rPr>
  </w:style>
  <w:style w:type="character" w:customStyle="1" w:styleId="CommentTextChar">
    <w:name w:val="Comment Text Char"/>
    <w:basedOn w:val="DefaultParagraphFont"/>
    <w:link w:val="CommentText"/>
    <w:rsid w:val="007E2062"/>
    <w:rPr>
      <w:rFonts w:ascii="Arial" w:hAnsi="Arial"/>
    </w:rPr>
  </w:style>
  <w:style w:type="paragraph" w:styleId="CommentSubject">
    <w:name w:val="annotation subject"/>
    <w:basedOn w:val="CommentText"/>
    <w:next w:val="CommentText"/>
    <w:link w:val="CommentSubjectChar"/>
    <w:rsid w:val="007E2062"/>
    <w:rPr>
      <w:b/>
      <w:bCs/>
    </w:rPr>
  </w:style>
  <w:style w:type="character" w:customStyle="1" w:styleId="CommentSubjectChar">
    <w:name w:val="Comment Subject Char"/>
    <w:basedOn w:val="CommentTextChar"/>
    <w:link w:val="CommentSubject"/>
    <w:rsid w:val="007E2062"/>
    <w:rPr>
      <w:rFonts w:ascii="Arial" w:hAnsi="Arial"/>
      <w:b/>
      <w:bCs/>
    </w:rPr>
  </w:style>
  <w:style w:type="character" w:customStyle="1" w:styleId="LabelChar">
    <w:name w:val="Label Char"/>
    <w:basedOn w:val="DefaultParagraphFont"/>
    <w:link w:val="Label"/>
    <w:locked/>
    <w:rsid w:val="00346136"/>
    <w:rPr>
      <w:rFonts w:asciiTheme="majorHAnsi" w:hAnsiTheme="majorHAnsi"/>
      <w:b/>
      <w:color w:val="262626"/>
      <w:szCs w:val="22"/>
    </w:rPr>
  </w:style>
  <w:style w:type="paragraph" w:customStyle="1" w:styleId="Label">
    <w:name w:val="Label"/>
    <w:basedOn w:val="Normal"/>
    <w:link w:val="LabelChar"/>
    <w:qFormat/>
    <w:rsid w:val="00346136"/>
    <w:pPr>
      <w:spacing w:before="40" w:after="20"/>
    </w:pPr>
    <w:rPr>
      <w:rFonts w:asciiTheme="majorHAnsi" w:hAnsiTheme="majorHAnsi"/>
      <w:b/>
      <w:color w:val="262626"/>
      <w:szCs w:val="22"/>
    </w:rPr>
  </w:style>
  <w:style w:type="character" w:customStyle="1" w:styleId="DetailsChar">
    <w:name w:val="Details Char"/>
    <w:basedOn w:val="DefaultParagraphFont"/>
    <w:link w:val="Details"/>
    <w:locked/>
    <w:rsid w:val="00346136"/>
    <w:rPr>
      <w:rFonts w:asciiTheme="minorHAnsi" w:hAnsiTheme="minorHAnsi"/>
      <w:color w:val="262626"/>
      <w:szCs w:val="22"/>
    </w:rPr>
  </w:style>
  <w:style w:type="paragraph" w:customStyle="1" w:styleId="Details">
    <w:name w:val="Details"/>
    <w:basedOn w:val="Normal"/>
    <w:link w:val="DetailsChar"/>
    <w:qFormat/>
    <w:rsid w:val="00346136"/>
    <w:pPr>
      <w:spacing w:before="60" w:after="20"/>
    </w:pPr>
    <w:rPr>
      <w:rFonts w:asciiTheme="minorHAnsi" w:hAnsiTheme="minorHAnsi"/>
      <w:color w:val="262626"/>
      <w:szCs w:val="22"/>
    </w:rPr>
  </w:style>
  <w:style w:type="character" w:styleId="PlaceholderText">
    <w:name w:val="Placeholder Text"/>
    <w:basedOn w:val="DefaultParagraphFont"/>
    <w:uiPriority w:val="99"/>
    <w:semiHidden/>
    <w:rsid w:val="00346136"/>
    <w:rPr>
      <w:color w:val="808080"/>
    </w:rPr>
  </w:style>
  <w:style w:type="character" w:customStyle="1" w:styleId="BalloonTextChar">
    <w:name w:val="Balloon Text Char"/>
    <w:basedOn w:val="DefaultParagraphFont"/>
    <w:link w:val="BalloonText"/>
    <w:uiPriority w:val="99"/>
    <w:semiHidden/>
    <w:rsid w:val="0087574A"/>
    <w:rPr>
      <w:rFonts w:ascii="Tahoma" w:hAnsi="Tahoma" w:cs="Tahoma"/>
      <w:sz w:val="16"/>
      <w:szCs w:val="16"/>
    </w:rPr>
  </w:style>
  <w:style w:type="paragraph" w:styleId="Header">
    <w:name w:val="header"/>
    <w:basedOn w:val="Normal"/>
    <w:link w:val="HeaderChar"/>
    <w:uiPriority w:val="99"/>
    <w:rsid w:val="006373A9"/>
    <w:pPr>
      <w:tabs>
        <w:tab w:val="center" w:pos="4680"/>
        <w:tab w:val="right" w:pos="9360"/>
      </w:tabs>
    </w:pPr>
  </w:style>
  <w:style w:type="character" w:customStyle="1" w:styleId="HeaderChar">
    <w:name w:val="Header Char"/>
    <w:basedOn w:val="DefaultParagraphFont"/>
    <w:link w:val="Header"/>
    <w:uiPriority w:val="99"/>
    <w:rsid w:val="006373A9"/>
    <w:rPr>
      <w:rFonts w:ascii="Arial" w:hAnsi="Arial"/>
      <w:szCs w:val="24"/>
    </w:rPr>
  </w:style>
  <w:style w:type="paragraph" w:styleId="Footer">
    <w:name w:val="footer"/>
    <w:basedOn w:val="Normal"/>
    <w:link w:val="FooterChar"/>
    <w:uiPriority w:val="99"/>
    <w:rsid w:val="006373A9"/>
    <w:pPr>
      <w:tabs>
        <w:tab w:val="center" w:pos="4680"/>
        <w:tab w:val="right" w:pos="9360"/>
      </w:tabs>
    </w:pPr>
  </w:style>
  <w:style w:type="character" w:customStyle="1" w:styleId="FooterChar">
    <w:name w:val="Footer Char"/>
    <w:basedOn w:val="DefaultParagraphFont"/>
    <w:link w:val="Footer"/>
    <w:uiPriority w:val="99"/>
    <w:rsid w:val="006373A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96E"/>
    <w:rPr>
      <w:rFonts w:ascii="Arial" w:hAnsi="Arial"/>
      <w:szCs w:val="24"/>
    </w:rPr>
  </w:style>
  <w:style w:type="paragraph" w:styleId="Heading3">
    <w:name w:val="heading 3"/>
    <w:basedOn w:val="Normal"/>
    <w:next w:val="Normal"/>
    <w:link w:val="Heading3Char"/>
    <w:qFormat/>
    <w:rsid w:val="00F11644"/>
    <w:pPr>
      <w:keepNext/>
      <w:outlineLvl w:val="2"/>
    </w:pPr>
    <w:rPr>
      <w:rFonts w:ascii="Times New Roman" w:hAnsi="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D7256"/>
    <w:rPr>
      <w:rFonts w:ascii="Tahoma" w:hAnsi="Tahoma" w:cs="Tahoma"/>
      <w:sz w:val="16"/>
      <w:szCs w:val="16"/>
    </w:rPr>
  </w:style>
  <w:style w:type="paragraph" w:styleId="BodyText">
    <w:name w:val="Body Text"/>
    <w:basedOn w:val="Normal"/>
    <w:link w:val="BodyTextChar"/>
    <w:rsid w:val="00CE5911"/>
    <w:pPr>
      <w:jc w:val="both"/>
    </w:pPr>
    <w:rPr>
      <w:rFonts w:ascii="Times New Roman" w:hAnsi="Times New Roman"/>
      <w:sz w:val="22"/>
      <w:szCs w:val="20"/>
    </w:rPr>
  </w:style>
  <w:style w:type="character" w:customStyle="1" w:styleId="BodyTextChar">
    <w:name w:val="Body Text Char"/>
    <w:link w:val="BodyText"/>
    <w:rsid w:val="00CE5911"/>
    <w:rPr>
      <w:sz w:val="22"/>
    </w:rPr>
  </w:style>
  <w:style w:type="paragraph" w:styleId="BodyText2">
    <w:name w:val="Body Text 2"/>
    <w:basedOn w:val="Normal"/>
    <w:link w:val="BodyText2Char"/>
    <w:rsid w:val="00CE5911"/>
    <w:pPr>
      <w:spacing w:after="120" w:line="480" w:lineRule="auto"/>
    </w:pPr>
  </w:style>
  <w:style w:type="character" w:customStyle="1" w:styleId="BodyText2Char">
    <w:name w:val="Body Text 2 Char"/>
    <w:link w:val="BodyText2"/>
    <w:rsid w:val="00CE5911"/>
    <w:rPr>
      <w:rFonts w:ascii="Arial" w:hAnsi="Arial"/>
      <w:szCs w:val="24"/>
    </w:rPr>
  </w:style>
  <w:style w:type="character" w:customStyle="1" w:styleId="Heading3Char">
    <w:name w:val="Heading 3 Char"/>
    <w:basedOn w:val="DefaultParagraphFont"/>
    <w:link w:val="Heading3"/>
    <w:rsid w:val="00F11644"/>
    <w:rPr>
      <w:b/>
      <w:sz w:val="21"/>
    </w:rPr>
  </w:style>
  <w:style w:type="paragraph" w:styleId="BodyText3">
    <w:name w:val="Body Text 3"/>
    <w:basedOn w:val="Normal"/>
    <w:link w:val="BodyText3Char"/>
    <w:rsid w:val="001906D0"/>
    <w:pPr>
      <w:spacing w:after="120"/>
    </w:pPr>
    <w:rPr>
      <w:sz w:val="16"/>
      <w:szCs w:val="16"/>
    </w:rPr>
  </w:style>
  <w:style w:type="character" w:customStyle="1" w:styleId="BodyText3Char">
    <w:name w:val="Body Text 3 Char"/>
    <w:basedOn w:val="DefaultParagraphFont"/>
    <w:link w:val="BodyText3"/>
    <w:rsid w:val="001906D0"/>
    <w:rPr>
      <w:rFonts w:ascii="Arial" w:hAnsi="Arial"/>
      <w:sz w:val="16"/>
      <w:szCs w:val="16"/>
    </w:rPr>
  </w:style>
  <w:style w:type="paragraph" w:customStyle="1" w:styleId="Default">
    <w:name w:val="Default"/>
    <w:rsid w:val="001906D0"/>
    <w:pPr>
      <w:autoSpaceDE w:val="0"/>
      <w:autoSpaceDN w:val="0"/>
      <w:adjustRightInd w:val="0"/>
    </w:pPr>
    <w:rPr>
      <w:color w:val="000000"/>
      <w:sz w:val="24"/>
      <w:szCs w:val="24"/>
    </w:rPr>
  </w:style>
  <w:style w:type="paragraph" w:styleId="ListParagraph">
    <w:name w:val="List Paragraph"/>
    <w:basedOn w:val="Normal"/>
    <w:uiPriority w:val="34"/>
    <w:qFormat/>
    <w:rsid w:val="001906D0"/>
    <w:pPr>
      <w:ind w:left="720"/>
      <w:contextualSpacing/>
    </w:pPr>
  </w:style>
  <w:style w:type="paragraph" w:styleId="NoSpacing">
    <w:name w:val="No Spacing"/>
    <w:uiPriority w:val="1"/>
    <w:qFormat/>
    <w:rsid w:val="00191683"/>
    <w:rPr>
      <w:sz w:val="24"/>
    </w:rPr>
  </w:style>
  <w:style w:type="paragraph" w:styleId="PlainText">
    <w:name w:val="Plain Text"/>
    <w:basedOn w:val="Normal"/>
    <w:link w:val="PlainTextChar"/>
    <w:uiPriority w:val="99"/>
    <w:unhideWhenUsed/>
    <w:rsid w:val="006F56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F56DD"/>
    <w:rPr>
      <w:rFonts w:ascii="Calibri" w:eastAsiaTheme="minorHAnsi" w:hAnsi="Calibri" w:cstheme="minorBidi"/>
      <w:sz w:val="22"/>
      <w:szCs w:val="21"/>
    </w:rPr>
  </w:style>
  <w:style w:type="character" w:styleId="CommentReference">
    <w:name w:val="annotation reference"/>
    <w:basedOn w:val="DefaultParagraphFont"/>
    <w:rsid w:val="007E2062"/>
    <w:rPr>
      <w:sz w:val="16"/>
      <w:szCs w:val="16"/>
    </w:rPr>
  </w:style>
  <w:style w:type="paragraph" w:styleId="CommentText">
    <w:name w:val="annotation text"/>
    <w:basedOn w:val="Normal"/>
    <w:link w:val="CommentTextChar"/>
    <w:rsid w:val="007E2062"/>
    <w:rPr>
      <w:szCs w:val="20"/>
    </w:rPr>
  </w:style>
  <w:style w:type="character" w:customStyle="1" w:styleId="CommentTextChar">
    <w:name w:val="Comment Text Char"/>
    <w:basedOn w:val="DefaultParagraphFont"/>
    <w:link w:val="CommentText"/>
    <w:rsid w:val="007E2062"/>
    <w:rPr>
      <w:rFonts w:ascii="Arial" w:hAnsi="Arial"/>
    </w:rPr>
  </w:style>
  <w:style w:type="paragraph" w:styleId="CommentSubject">
    <w:name w:val="annotation subject"/>
    <w:basedOn w:val="CommentText"/>
    <w:next w:val="CommentText"/>
    <w:link w:val="CommentSubjectChar"/>
    <w:rsid w:val="007E2062"/>
    <w:rPr>
      <w:b/>
      <w:bCs/>
    </w:rPr>
  </w:style>
  <w:style w:type="character" w:customStyle="1" w:styleId="CommentSubjectChar">
    <w:name w:val="Comment Subject Char"/>
    <w:basedOn w:val="CommentTextChar"/>
    <w:link w:val="CommentSubject"/>
    <w:rsid w:val="007E2062"/>
    <w:rPr>
      <w:rFonts w:ascii="Arial" w:hAnsi="Arial"/>
      <w:b/>
      <w:bCs/>
    </w:rPr>
  </w:style>
  <w:style w:type="character" w:customStyle="1" w:styleId="LabelChar">
    <w:name w:val="Label Char"/>
    <w:basedOn w:val="DefaultParagraphFont"/>
    <w:link w:val="Label"/>
    <w:locked/>
    <w:rsid w:val="00346136"/>
    <w:rPr>
      <w:rFonts w:asciiTheme="majorHAnsi" w:hAnsiTheme="majorHAnsi"/>
      <w:b/>
      <w:color w:val="262626"/>
      <w:szCs w:val="22"/>
    </w:rPr>
  </w:style>
  <w:style w:type="paragraph" w:customStyle="1" w:styleId="Label">
    <w:name w:val="Label"/>
    <w:basedOn w:val="Normal"/>
    <w:link w:val="LabelChar"/>
    <w:qFormat/>
    <w:rsid w:val="00346136"/>
    <w:pPr>
      <w:spacing w:before="40" w:after="20"/>
    </w:pPr>
    <w:rPr>
      <w:rFonts w:asciiTheme="majorHAnsi" w:hAnsiTheme="majorHAnsi"/>
      <w:b/>
      <w:color w:val="262626"/>
      <w:szCs w:val="22"/>
    </w:rPr>
  </w:style>
  <w:style w:type="character" w:customStyle="1" w:styleId="DetailsChar">
    <w:name w:val="Details Char"/>
    <w:basedOn w:val="DefaultParagraphFont"/>
    <w:link w:val="Details"/>
    <w:locked/>
    <w:rsid w:val="00346136"/>
    <w:rPr>
      <w:rFonts w:asciiTheme="minorHAnsi" w:hAnsiTheme="minorHAnsi"/>
      <w:color w:val="262626"/>
      <w:szCs w:val="22"/>
    </w:rPr>
  </w:style>
  <w:style w:type="paragraph" w:customStyle="1" w:styleId="Details">
    <w:name w:val="Details"/>
    <w:basedOn w:val="Normal"/>
    <w:link w:val="DetailsChar"/>
    <w:qFormat/>
    <w:rsid w:val="00346136"/>
    <w:pPr>
      <w:spacing w:before="60" w:after="20"/>
    </w:pPr>
    <w:rPr>
      <w:rFonts w:asciiTheme="minorHAnsi" w:hAnsiTheme="minorHAnsi"/>
      <w:color w:val="262626"/>
      <w:szCs w:val="22"/>
    </w:rPr>
  </w:style>
  <w:style w:type="character" w:styleId="PlaceholderText">
    <w:name w:val="Placeholder Text"/>
    <w:basedOn w:val="DefaultParagraphFont"/>
    <w:uiPriority w:val="99"/>
    <w:semiHidden/>
    <w:rsid w:val="00346136"/>
    <w:rPr>
      <w:color w:val="808080"/>
    </w:rPr>
  </w:style>
  <w:style w:type="character" w:customStyle="1" w:styleId="BalloonTextChar">
    <w:name w:val="Balloon Text Char"/>
    <w:basedOn w:val="DefaultParagraphFont"/>
    <w:link w:val="BalloonText"/>
    <w:uiPriority w:val="99"/>
    <w:semiHidden/>
    <w:rsid w:val="0087574A"/>
    <w:rPr>
      <w:rFonts w:ascii="Tahoma" w:hAnsi="Tahoma" w:cs="Tahoma"/>
      <w:sz w:val="16"/>
      <w:szCs w:val="16"/>
    </w:rPr>
  </w:style>
  <w:style w:type="paragraph" w:styleId="Header">
    <w:name w:val="header"/>
    <w:basedOn w:val="Normal"/>
    <w:link w:val="HeaderChar"/>
    <w:uiPriority w:val="99"/>
    <w:rsid w:val="006373A9"/>
    <w:pPr>
      <w:tabs>
        <w:tab w:val="center" w:pos="4680"/>
        <w:tab w:val="right" w:pos="9360"/>
      </w:tabs>
    </w:pPr>
  </w:style>
  <w:style w:type="character" w:customStyle="1" w:styleId="HeaderChar">
    <w:name w:val="Header Char"/>
    <w:basedOn w:val="DefaultParagraphFont"/>
    <w:link w:val="Header"/>
    <w:uiPriority w:val="99"/>
    <w:rsid w:val="006373A9"/>
    <w:rPr>
      <w:rFonts w:ascii="Arial" w:hAnsi="Arial"/>
      <w:szCs w:val="24"/>
    </w:rPr>
  </w:style>
  <w:style w:type="paragraph" w:styleId="Footer">
    <w:name w:val="footer"/>
    <w:basedOn w:val="Normal"/>
    <w:link w:val="FooterChar"/>
    <w:uiPriority w:val="99"/>
    <w:rsid w:val="006373A9"/>
    <w:pPr>
      <w:tabs>
        <w:tab w:val="center" w:pos="4680"/>
        <w:tab w:val="right" w:pos="9360"/>
      </w:tabs>
    </w:pPr>
  </w:style>
  <w:style w:type="character" w:customStyle="1" w:styleId="FooterChar">
    <w:name w:val="Footer Char"/>
    <w:basedOn w:val="DefaultParagraphFont"/>
    <w:link w:val="Footer"/>
    <w:uiPriority w:val="99"/>
    <w:rsid w:val="006373A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6759">
      <w:bodyDiv w:val="1"/>
      <w:marLeft w:val="0"/>
      <w:marRight w:val="0"/>
      <w:marTop w:val="0"/>
      <w:marBottom w:val="0"/>
      <w:divBdr>
        <w:top w:val="none" w:sz="0" w:space="0" w:color="auto"/>
        <w:left w:val="none" w:sz="0" w:space="0" w:color="auto"/>
        <w:bottom w:val="none" w:sz="0" w:space="0" w:color="auto"/>
        <w:right w:val="none" w:sz="0" w:space="0" w:color="auto"/>
      </w:divBdr>
    </w:div>
    <w:div w:id="990521437">
      <w:bodyDiv w:val="1"/>
      <w:marLeft w:val="0"/>
      <w:marRight w:val="0"/>
      <w:marTop w:val="0"/>
      <w:marBottom w:val="0"/>
      <w:divBdr>
        <w:top w:val="none" w:sz="0" w:space="0" w:color="auto"/>
        <w:left w:val="none" w:sz="0" w:space="0" w:color="auto"/>
        <w:bottom w:val="none" w:sz="0" w:space="0" w:color="auto"/>
        <w:right w:val="none" w:sz="0" w:space="0" w:color="auto"/>
      </w:divBdr>
    </w:div>
    <w:div w:id="1027099640">
      <w:bodyDiv w:val="1"/>
      <w:marLeft w:val="0"/>
      <w:marRight w:val="0"/>
      <w:marTop w:val="0"/>
      <w:marBottom w:val="0"/>
      <w:divBdr>
        <w:top w:val="none" w:sz="0" w:space="0" w:color="auto"/>
        <w:left w:val="none" w:sz="0" w:space="0" w:color="auto"/>
        <w:bottom w:val="none" w:sz="0" w:space="0" w:color="auto"/>
        <w:right w:val="none" w:sz="0" w:space="0" w:color="auto"/>
      </w:divBdr>
    </w:div>
    <w:div w:id="1088162017">
      <w:bodyDiv w:val="1"/>
      <w:marLeft w:val="0"/>
      <w:marRight w:val="0"/>
      <w:marTop w:val="0"/>
      <w:marBottom w:val="0"/>
      <w:divBdr>
        <w:top w:val="none" w:sz="0" w:space="0" w:color="auto"/>
        <w:left w:val="none" w:sz="0" w:space="0" w:color="auto"/>
        <w:bottom w:val="none" w:sz="0" w:space="0" w:color="auto"/>
        <w:right w:val="none" w:sz="0" w:space="0" w:color="auto"/>
      </w:divBdr>
    </w:div>
    <w:div w:id="1133451210">
      <w:bodyDiv w:val="1"/>
      <w:marLeft w:val="0"/>
      <w:marRight w:val="0"/>
      <w:marTop w:val="0"/>
      <w:marBottom w:val="0"/>
      <w:divBdr>
        <w:top w:val="none" w:sz="0" w:space="0" w:color="auto"/>
        <w:left w:val="none" w:sz="0" w:space="0" w:color="auto"/>
        <w:bottom w:val="none" w:sz="0" w:space="0" w:color="auto"/>
        <w:right w:val="none" w:sz="0" w:space="0" w:color="auto"/>
      </w:divBdr>
    </w:div>
    <w:div w:id="2005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8FE2-4D63-49D7-9F24-57F952F4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593</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Description/Requisition</vt:lpstr>
    </vt:vector>
  </TitlesOfParts>
  <Company>Aleri</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Description/Requisition</dc:title>
  <dc:creator>Diane Jones</dc:creator>
  <cp:lastModifiedBy>Diane Jones</cp:lastModifiedBy>
  <cp:revision>5</cp:revision>
  <cp:lastPrinted>2018-07-17T13:37:00Z</cp:lastPrinted>
  <dcterms:created xsi:type="dcterms:W3CDTF">2018-07-18T16:31:00Z</dcterms:created>
  <dcterms:modified xsi:type="dcterms:W3CDTF">2018-07-18T18:02:00Z</dcterms:modified>
</cp:coreProperties>
</file>